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9851" w14:textId="1AED7083" w:rsidR="00AE7AC6" w:rsidRDefault="00AE7AC6" w:rsidP="00AE7AC6">
      <w:r w:rsidRPr="00D116EA">
        <w:rPr>
          <w:rFonts w:hint="eastAsia"/>
          <w:b/>
          <w:bCs/>
          <w:sz w:val="24"/>
          <w:szCs w:val="24"/>
        </w:rPr>
        <w:t>田中長老導師講話会</w:t>
      </w:r>
      <w:r w:rsidRPr="004511C3">
        <w:rPr>
          <w:rFonts w:hint="eastAsia"/>
          <w:b/>
          <w:bCs/>
        </w:rPr>
        <w:t xml:space="preserve">　</w:t>
      </w:r>
      <w:r>
        <w:rPr>
          <w:rFonts w:hint="eastAsia"/>
        </w:rPr>
        <w:t xml:space="preserve">　　2020年２月</w:t>
      </w:r>
      <w:r>
        <w:t xml:space="preserve">　　</w:t>
      </w:r>
      <w:r w:rsidR="00A758A4">
        <w:rPr>
          <w:rFonts w:hint="eastAsia"/>
        </w:rPr>
        <w:t>東京</w:t>
      </w:r>
    </w:p>
    <w:p w14:paraId="653F1831" w14:textId="77777777" w:rsidR="00AE7AC6" w:rsidRDefault="00AE7AC6" w:rsidP="00AE7AC6"/>
    <w:p w14:paraId="408FF58E" w14:textId="3D4BAF6D" w:rsidR="00AE7AC6" w:rsidRDefault="00AE7AC6" w:rsidP="00AE7AC6">
      <w:r>
        <w:rPr>
          <w:rFonts w:hint="eastAsia"/>
        </w:rPr>
        <w:t>１、</w:t>
      </w:r>
      <w:r w:rsidR="00533E6E">
        <w:rPr>
          <w:rFonts w:hint="eastAsia"/>
        </w:rPr>
        <w:t>「神聖」は各人の丹田（肚）の中にすでにおさまっています</w:t>
      </w:r>
    </w:p>
    <w:p w14:paraId="1B95B2EE" w14:textId="41B6BA12" w:rsidR="00533E6E" w:rsidRDefault="00533E6E" w:rsidP="00AE7AC6">
      <w:r>
        <w:rPr>
          <w:rFonts w:hint="eastAsia"/>
        </w:rPr>
        <w:t xml:space="preserve">　　　■昨年九月の神聖復活祭で「神聖復活目覚めの印」から、「目覚め」が取れ、「神聖復活の印」　</w:t>
      </w:r>
    </w:p>
    <w:p w14:paraId="1A0D0C40" w14:textId="736041BE" w:rsidR="00533E6E" w:rsidRPr="0038745F" w:rsidRDefault="00533E6E" w:rsidP="00AE7AC6">
      <w:pPr>
        <w:rPr>
          <w:b/>
          <w:bCs/>
          <w:u w:val="single"/>
        </w:rPr>
      </w:pPr>
      <w:r>
        <w:rPr>
          <w:rFonts w:hint="eastAsia"/>
        </w:rPr>
        <w:t xml:space="preserve">　　　になったことは、私たちの印を組む時の意識が、それまでの</w:t>
      </w:r>
      <w:r w:rsidR="00350658">
        <w:rPr>
          <w:rFonts w:hint="eastAsia"/>
          <w:b/>
          <w:bCs/>
        </w:rPr>
        <w:t>「</w:t>
      </w:r>
      <w:r w:rsidRPr="0038745F">
        <w:rPr>
          <w:rFonts w:hint="eastAsia"/>
          <w:b/>
          <w:bCs/>
          <w:u w:val="single"/>
        </w:rPr>
        <w:t>神聖に向かうプロセス</w:t>
      </w:r>
      <w:r w:rsidR="00350658" w:rsidRPr="00350658">
        <w:rPr>
          <w:rFonts w:hint="eastAsia"/>
          <w:b/>
          <w:bCs/>
          <w:u w:val="single"/>
        </w:rPr>
        <w:t>」</w:t>
      </w:r>
      <w:r w:rsidRPr="00350658">
        <w:rPr>
          <w:rFonts w:hint="eastAsia"/>
          <w:b/>
          <w:bCs/>
          <w:u w:val="single"/>
        </w:rPr>
        <w:t>から</w:t>
      </w:r>
      <w:r w:rsidRPr="00350658">
        <w:rPr>
          <w:rFonts w:hint="eastAsia"/>
          <w:b/>
          <w:bCs/>
        </w:rPr>
        <w:t xml:space="preserve">　</w:t>
      </w:r>
    </w:p>
    <w:p w14:paraId="1E7FFDB5" w14:textId="0704DF5A" w:rsidR="00533E6E" w:rsidRDefault="00533E6E" w:rsidP="00AE7AC6">
      <w:r w:rsidRPr="0038745F">
        <w:rPr>
          <w:rFonts w:hint="eastAsia"/>
          <w:b/>
          <w:bCs/>
        </w:rPr>
        <w:t xml:space="preserve">　　　</w:t>
      </w:r>
      <w:r w:rsidRPr="0038745F">
        <w:rPr>
          <w:rFonts w:hint="eastAsia"/>
          <w:b/>
          <w:bCs/>
          <w:u w:val="single"/>
        </w:rPr>
        <w:t>「神聖とともにある」ことへ</w:t>
      </w:r>
      <w:r w:rsidR="00AF55ED">
        <w:rPr>
          <w:rFonts w:hint="eastAsia"/>
          <w:b/>
          <w:bCs/>
          <w:u w:val="single"/>
        </w:rPr>
        <w:t>と</w:t>
      </w:r>
      <w:r w:rsidRPr="0038745F">
        <w:rPr>
          <w:rFonts w:hint="eastAsia"/>
          <w:b/>
          <w:bCs/>
          <w:u w:val="single"/>
        </w:rPr>
        <w:t>次元上昇した</w:t>
      </w:r>
      <w:r>
        <w:rPr>
          <w:rFonts w:hint="eastAsia"/>
        </w:rPr>
        <w:t>ことを意味しているのであります。</w:t>
      </w:r>
    </w:p>
    <w:p w14:paraId="128D2D5B" w14:textId="77777777" w:rsidR="009C4CD2" w:rsidRDefault="00533E6E" w:rsidP="00AE7AC6">
      <w:r>
        <w:rPr>
          <w:rFonts w:hint="eastAsia"/>
        </w:rPr>
        <w:t xml:space="preserve">　　　</w:t>
      </w:r>
      <w:r w:rsidR="00A82032">
        <w:rPr>
          <w:rFonts w:hint="eastAsia"/>
        </w:rPr>
        <w:t>■この印を組むことによって、降りてきたエネルギーは丹田に</w:t>
      </w:r>
      <w:r w:rsidR="009C4CD2">
        <w:rPr>
          <w:rFonts w:hint="eastAsia"/>
        </w:rPr>
        <w:t>おさま</w:t>
      </w:r>
      <w:r w:rsidR="00A82032">
        <w:rPr>
          <w:rFonts w:hint="eastAsia"/>
        </w:rPr>
        <w:t>り、プールされ続けてい</w:t>
      </w:r>
    </w:p>
    <w:p w14:paraId="16B54D8E" w14:textId="1697492E" w:rsidR="00AE7AC6" w:rsidRDefault="009C4CD2" w:rsidP="003C007F">
      <w:pPr>
        <w:ind w:left="630" w:hangingChars="300" w:hanging="630"/>
      </w:pPr>
      <w:r>
        <w:rPr>
          <w:rFonts w:hint="eastAsia"/>
        </w:rPr>
        <w:t xml:space="preserve">　　　</w:t>
      </w:r>
      <w:r w:rsidR="00A82032">
        <w:rPr>
          <w:rFonts w:hint="eastAsia"/>
        </w:rPr>
        <w:t>ます。それが「光り輝く神聖」です。まずは、この神聖を〝どう感じ″〝どう表現″して</w:t>
      </w:r>
      <w:r w:rsidR="00106790">
        <w:rPr>
          <w:rFonts w:hint="eastAsia"/>
        </w:rPr>
        <w:t>ゆける</w:t>
      </w:r>
      <w:r w:rsidR="00A82032">
        <w:rPr>
          <w:rFonts w:hint="eastAsia"/>
        </w:rPr>
        <w:t>か</w:t>
      </w:r>
      <w:r w:rsidR="00AC485E">
        <w:rPr>
          <w:rFonts w:hint="eastAsia"/>
        </w:rPr>
        <w:t>、それが課題となります</w:t>
      </w:r>
      <w:r w:rsidR="00A82032">
        <w:rPr>
          <w:rFonts w:hint="eastAsia"/>
        </w:rPr>
        <w:t>。</w:t>
      </w:r>
    </w:p>
    <w:p w14:paraId="495125AB" w14:textId="51EFAF8C" w:rsidR="00A82032" w:rsidRDefault="00A82032" w:rsidP="00AE7AC6">
      <w:pPr>
        <w:ind w:firstLineChars="300" w:firstLine="630"/>
      </w:pPr>
      <w:r>
        <w:rPr>
          <w:rFonts w:hint="eastAsia"/>
        </w:rPr>
        <w:t>■世界平和の祈りの原点は、</w:t>
      </w:r>
      <w:r w:rsidR="0038745F">
        <w:rPr>
          <w:rFonts w:hint="eastAsia"/>
        </w:rPr>
        <w:t>「</w:t>
      </w:r>
      <w:r>
        <w:rPr>
          <w:rFonts w:hint="eastAsia"/>
        </w:rPr>
        <w:t>私たちの内なる</w:t>
      </w:r>
      <w:r w:rsidR="00823254">
        <w:rPr>
          <w:rFonts w:hint="eastAsia"/>
        </w:rPr>
        <w:t>神聖</w:t>
      </w:r>
      <w:r>
        <w:rPr>
          <w:rFonts w:hint="eastAsia"/>
        </w:rPr>
        <w:t>をいかに広げてゆくか」でした。</w:t>
      </w:r>
      <w:r w:rsidR="00617826">
        <w:rPr>
          <w:rFonts w:hint="eastAsia"/>
        </w:rPr>
        <w:t>そして、</w:t>
      </w:r>
    </w:p>
    <w:p w14:paraId="56BCBDA2" w14:textId="357410F6" w:rsidR="0038745F" w:rsidRDefault="0038745F" w:rsidP="00AE7AC6">
      <w:pPr>
        <w:ind w:firstLineChars="300" w:firstLine="630"/>
      </w:pPr>
      <w:r>
        <w:rPr>
          <w:rFonts w:hint="eastAsia"/>
        </w:rPr>
        <w:t>「他の人々の内に</w:t>
      </w:r>
      <w:r w:rsidR="00823254">
        <w:rPr>
          <w:rFonts w:hint="eastAsia"/>
        </w:rPr>
        <w:t>神聖</w:t>
      </w:r>
      <w:r>
        <w:rPr>
          <w:rFonts w:hint="eastAsia"/>
        </w:rPr>
        <w:t>を見る」…これも自分の中にある</w:t>
      </w:r>
      <w:r w:rsidR="001D47F3" w:rsidRPr="001D47F3">
        <w:rPr>
          <w:rFonts w:hint="eastAsia"/>
        </w:rPr>
        <w:t>「</w:t>
      </w:r>
      <w:r w:rsidR="00ED409B">
        <w:rPr>
          <w:rFonts w:hint="eastAsia"/>
        </w:rPr>
        <w:t>神聖</w:t>
      </w:r>
      <w:r>
        <w:rPr>
          <w:rFonts w:hint="eastAsia"/>
        </w:rPr>
        <w:t>」をどれだけキャッチしたかに</w:t>
      </w:r>
      <w:r w:rsidR="00FC2771">
        <w:rPr>
          <w:rFonts w:hint="eastAsia"/>
        </w:rPr>
        <w:t xml:space="preserve">　　　　　</w:t>
      </w:r>
    </w:p>
    <w:p w14:paraId="7D89F2AB" w14:textId="44B4A1ED" w:rsidR="0038745F" w:rsidRDefault="00FC2771" w:rsidP="00AE7AC6">
      <w:pPr>
        <w:ind w:firstLineChars="300" w:firstLine="630"/>
      </w:pPr>
      <w:r>
        <w:rPr>
          <w:rFonts w:hint="eastAsia"/>
        </w:rPr>
        <w:t>かか</w:t>
      </w:r>
      <w:r w:rsidR="0038745F">
        <w:rPr>
          <w:rFonts w:hint="eastAsia"/>
        </w:rPr>
        <w:t>っています。</w:t>
      </w:r>
    </w:p>
    <w:p w14:paraId="484C6997" w14:textId="3B91284B" w:rsidR="0038745F" w:rsidRDefault="0038745F" w:rsidP="00AE7AC6">
      <w:pPr>
        <w:ind w:firstLineChars="300" w:firstLine="630"/>
      </w:pPr>
      <w:r>
        <w:rPr>
          <w:rFonts w:hint="eastAsia"/>
        </w:rPr>
        <w:t>■この「</w:t>
      </w:r>
      <w:r w:rsidR="00823254">
        <w:rPr>
          <w:rFonts w:hint="eastAsia"/>
        </w:rPr>
        <w:t>神聖</w:t>
      </w:r>
      <w:r>
        <w:rPr>
          <w:rFonts w:hint="eastAsia"/>
        </w:rPr>
        <w:t>」はこれから頂くのではなく、もうすでに自分の中にあるのです。それが分かる</w:t>
      </w:r>
    </w:p>
    <w:p w14:paraId="337DD0C2" w14:textId="77777777" w:rsidR="00FC2771" w:rsidRDefault="0038745F" w:rsidP="00AE7AC6">
      <w:pPr>
        <w:ind w:firstLineChars="300" w:firstLine="630"/>
      </w:pPr>
      <w:r>
        <w:rPr>
          <w:rFonts w:hint="eastAsia"/>
        </w:rPr>
        <w:t>と、</w:t>
      </w:r>
      <w:r w:rsidRPr="00077CE6">
        <w:rPr>
          <w:rFonts w:hint="eastAsia"/>
          <w:b/>
          <w:bCs/>
          <w:u w:val="single"/>
        </w:rPr>
        <w:t>いかなるものが現れようとも〝怖くない″</w:t>
      </w:r>
      <w:r>
        <w:rPr>
          <w:rFonts w:hint="eastAsia"/>
        </w:rPr>
        <w:t>。必ず乗り越えられるのです。</w:t>
      </w:r>
    </w:p>
    <w:p w14:paraId="5F69587F" w14:textId="115DA2F3" w:rsidR="006E3471" w:rsidRDefault="00FC2771" w:rsidP="00FC2771">
      <w:pPr>
        <w:ind w:firstLineChars="300" w:firstLine="630"/>
      </w:pPr>
      <w:r>
        <w:rPr>
          <w:rFonts w:hint="eastAsia"/>
        </w:rPr>
        <w:t>■丹田に</w:t>
      </w:r>
      <w:r w:rsidR="006E3471">
        <w:rPr>
          <w:rFonts w:hint="eastAsia"/>
        </w:rPr>
        <w:t>おさ</w:t>
      </w:r>
      <w:r>
        <w:rPr>
          <w:rFonts w:hint="eastAsia"/>
        </w:rPr>
        <w:t>まった</w:t>
      </w:r>
      <w:r w:rsidR="00DD07FC">
        <w:rPr>
          <w:rFonts w:hint="eastAsia"/>
        </w:rPr>
        <w:t>「</w:t>
      </w:r>
      <w:r w:rsidR="00ED409B">
        <w:rPr>
          <w:rFonts w:hint="eastAsia"/>
        </w:rPr>
        <w:t>神聖</w:t>
      </w:r>
      <w:r w:rsidR="00DD07FC">
        <w:rPr>
          <w:rFonts w:hint="eastAsia"/>
        </w:rPr>
        <w:t>」</w:t>
      </w:r>
      <w:r>
        <w:rPr>
          <w:rFonts w:hint="eastAsia"/>
        </w:rPr>
        <w:t>は「宇宙神の通り門」であり、五井先生、守護霊様、守護神様が</w:t>
      </w:r>
    </w:p>
    <w:p w14:paraId="2347B588" w14:textId="77777777" w:rsidR="006E3471" w:rsidRDefault="00FC2771" w:rsidP="006E3471">
      <w:pPr>
        <w:ind w:firstLineChars="300" w:firstLine="630"/>
      </w:pPr>
      <w:r>
        <w:rPr>
          <w:rFonts w:hint="eastAsia"/>
        </w:rPr>
        <w:t>いら</w:t>
      </w:r>
      <w:r w:rsidR="00077CE6">
        <w:rPr>
          <w:rFonts w:hint="eastAsia"/>
        </w:rPr>
        <w:t>っ</w:t>
      </w:r>
      <w:r>
        <w:rPr>
          <w:rFonts w:hint="eastAsia"/>
        </w:rPr>
        <w:t>しゃいますので、それらとの一体化により、他人に依存せずとも、困難を解決すること</w:t>
      </w:r>
    </w:p>
    <w:p w14:paraId="061E689C" w14:textId="0430D012" w:rsidR="00FC2771" w:rsidRDefault="006E3471" w:rsidP="001D06DE">
      <w:pPr>
        <w:ind w:leftChars="200" w:left="630" w:hangingChars="100" w:hanging="210"/>
      </w:pPr>
      <w:r>
        <w:rPr>
          <w:rFonts w:hint="eastAsia"/>
        </w:rPr>
        <w:t xml:space="preserve">　</w:t>
      </w:r>
      <w:r w:rsidR="00FC2771">
        <w:rPr>
          <w:rFonts w:hint="eastAsia"/>
        </w:rPr>
        <w:t>が出来ます。この</w:t>
      </w:r>
      <w:r w:rsidR="006A4B99" w:rsidRPr="006A4B99">
        <w:rPr>
          <w:rFonts w:hint="eastAsia"/>
        </w:rPr>
        <w:t>丹田におさまった</w:t>
      </w:r>
      <w:r w:rsidR="009C4CD2">
        <w:rPr>
          <w:rFonts w:hint="eastAsia"/>
        </w:rPr>
        <w:t>「</w:t>
      </w:r>
      <w:r w:rsidR="00ED409B">
        <w:rPr>
          <w:rFonts w:hint="eastAsia"/>
        </w:rPr>
        <w:t>神聖</w:t>
      </w:r>
      <w:r w:rsidR="009C4CD2">
        <w:rPr>
          <w:rFonts w:hint="eastAsia"/>
        </w:rPr>
        <w:t>」</w:t>
      </w:r>
      <w:r w:rsidR="00FC2771">
        <w:rPr>
          <w:rFonts w:hint="eastAsia"/>
        </w:rPr>
        <w:t>こそが人生の荒波に漕ぎ出していくにあたり、自分の内なる「神聖の羅針盤」</w:t>
      </w:r>
      <w:r w:rsidR="009C4CD2">
        <w:rPr>
          <w:rFonts w:hint="eastAsia"/>
        </w:rPr>
        <w:t>となり</w:t>
      </w:r>
      <w:r w:rsidR="00FC2771">
        <w:rPr>
          <w:rFonts w:hint="eastAsia"/>
        </w:rPr>
        <w:t>、荒波を乗り切ってゆくことを可能にするのです。</w:t>
      </w:r>
    </w:p>
    <w:p w14:paraId="67DF1E2A" w14:textId="75951955" w:rsidR="00350658" w:rsidRDefault="00350658" w:rsidP="00FC2771">
      <w:pPr>
        <w:ind w:firstLineChars="300" w:firstLine="630"/>
      </w:pPr>
    </w:p>
    <w:p w14:paraId="5238FADB" w14:textId="2F4B0095" w:rsidR="00350658" w:rsidRDefault="00350658" w:rsidP="00350658">
      <w:r>
        <w:rPr>
          <w:rFonts w:hint="eastAsia"/>
        </w:rPr>
        <w:t>２、呼吸法による統一の実践と指導</w:t>
      </w:r>
    </w:p>
    <w:p w14:paraId="13371F4A" w14:textId="77777777" w:rsidR="009C4CD2" w:rsidRDefault="00350658" w:rsidP="00350658">
      <w:r>
        <w:rPr>
          <w:rFonts w:hint="eastAsia"/>
        </w:rPr>
        <w:t xml:space="preserve">　　　</w:t>
      </w:r>
      <w:r w:rsidR="009C4CD2">
        <w:rPr>
          <w:rFonts w:hint="eastAsia"/>
        </w:rPr>
        <w:t>■（呼吸法は）体で感じることが大切です。頭だけの理解では、ちょっとした恐怖感が来ただ</w:t>
      </w:r>
    </w:p>
    <w:p w14:paraId="6B6226EC" w14:textId="05E2022C" w:rsidR="00350658" w:rsidRDefault="009C4CD2" w:rsidP="00350658">
      <w:r>
        <w:rPr>
          <w:rFonts w:hint="eastAsia"/>
        </w:rPr>
        <w:t xml:space="preserve">　　　</w:t>
      </w:r>
      <w:r w:rsidR="00EE472B">
        <w:rPr>
          <w:rFonts w:hint="eastAsia"/>
        </w:rPr>
        <w:t>け</w:t>
      </w:r>
      <w:r>
        <w:rPr>
          <w:rFonts w:hint="eastAsia"/>
        </w:rPr>
        <w:t>で吹</w:t>
      </w:r>
      <w:r w:rsidR="00F20CA5">
        <w:rPr>
          <w:rFonts w:hint="eastAsia"/>
        </w:rPr>
        <w:t>き</w:t>
      </w:r>
      <w:r>
        <w:rPr>
          <w:rFonts w:hint="eastAsia"/>
        </w:rPr>
        <w:t>飛んでしまうのです。</w:t>
      </w:r>
    </w:p>
    <w:p w14:paraId="04AAF5BA" w14:textId="3DEA7141" w:rsidR="009C4CD2" w:rsidRDefault="009C4CD2" w:rsidP="00350658">
      <w:r>
        <w:rPr>
          <w:rFonts w:hint="eastAsia"/>
        </w:rPr>
        <w:t xml:space="preserve">　　　■呼吸法を深くするためには、次のようにするとよい。</w:t>
      </w:r>
    </w:p>
    <w:p w14:paraId="6D5DD7C9" w14:textId="7839C787" w:rsidR="000B54BC" w:rsidRDefault="009C4CD2" w:rsidP="00B654B7">
      <w:pPr>
        <w:ind w:left="1890" w:hangingChars="900" w:hanging="1890"/>
      </w:pPr>
      <w:r>
        <w:rPr>
          <w:rFonts w:hint="eastAsia"/>
        </w:rPr>
        <w:t xml:space="preserve">　　　　　　</w:t>
      </w:r>
      <w:r w:rsidRPr="00916E17">
        <w:rPr>
          <w:rFonts w:hint="eastAsia"/>
          <w:b/>
          <w:bCs/>
        </w:rPr>
        <w:t>①</w:t>
      </w:r>
      <w:r w:rsidR="00B654B7">
        <w:rPr>
          <w:rFonts w:hint="eastAsia"/>
          <w:b/>
          <w:bCs/>
        </w:rPr>
        <w:t xml:space="preserve">　</w:t>
      </w:r>
      <w:r w:rsidR="00256DDD">
        <w:rPr>
          <w:rFonts w:hint="eastAsia"/>
          <w:b/>
          <w:bCs/>
        </w:rPr>
        <w:t xml:space="preserve">　</w:t>
      </w:r>
      <w:r>
        <w:rPr>
          <w:rFonts w:hint="eastAsia"/>
        </w:rPr>
        <w:t>息を吸う時は、</w:t>
      </w:r>
      <w:r w:rsidRPr="00EE472B">
        <w:rPr>
          <w:rFonts w:hint="eastAsia"/>
          <w:b/>
          <w:bCs/>
        </w:rPr>
        <w:t>「我即神也」と心の中でまず三回唱え</w:t>
      </w:r>
      <w:r>
        <w:rPr>
          <w:rFonts w:hint="eastAsia"/>
        </w:rPr>
        <w:t>、三回目で</w:t>
      </w:r>
      <w:r w:rsidR="000B54BC">
        <w:rPr>
          <w:rFonts w:hint="eastAsia"/>
        </w:rPr>
        <w:t>「な～り」と言葉を伸ばして息を吸いきる。この時、丹田に力を入れて、ギュウッとおへそと背中を引き付けるようにして</w:t>
      </w:r>
      <w:r w:rsidR="000B54BC" w:rsidRPr="000B54BC">
        <w:rPr>
          <w:rFonts w:hint="eastAsia"/>
        </w:rPr>
        <w:t>息を吸いこみます</w:t>
      </w:r>
    </w:p>
    <w:p w14:paraId="37D75633" w14:textId="151A9AFD" w:rsidR="00305CAC" w:rsidRDefault="00305CAC" w:rsidP="00B654B7">
      <w:pPr>
        <w:ind w:leftChars="800" w:left="1890" w:hangingChars="100" w:hanging="210"/>
      </w:pPr>
      <w:r>
        <w:rPr>
          <w:rFonts w:hint="eastAsia"/>
        </w:rPr>
        <w:t xml:space="preserve">　吸う時には、ヒューッとまるで一つのすごいエネルギーによって吸い込まれるように、空気の中のコア、宇宙神の大生命力がまとまって入ってくるのです。そして自分の中に蓄積されていた汚いもの、毒素がパーッと出ます。</w:t>
      </w:r>
    </w:p>
    <w:p w14:paraId="38B8A5A4" w14:textId="38916315" w:rsidR="00305CAC" w:rsidRDefault="00EE472B" w:rsidP="006D2E04">
      <w:r>
        <w:rPr>
          <w:rFonts w:hint="eastAsia"/>
        </w:rPr>
        <w:t xml:space="preserve">　　　</w:t>
      </w:r>
      <w:r w:rsidR="006D2E04">
        <w:rPr>
          <w:rFonts w:hint="eastAsia"/>
        </w:rPr>
        <w:t xml:space="preserve">　　　</w:t>
      </w:r>
      <w:r w:rsidRPr="00916E17">
        <w:rPr>
          <w:rFonts w:hint="eastAsia"/>
          <w:b/>
          <w:bCs/>
        </w:rPr>
        <w:t>②</w:t>
      </w:r>
      <w:r w:rsidR="00B654B7">
        <w:rPr>
          <w:rFonts w:hint="eastAsia"/>
          <w:b/>
          <w:bCs/>
        </w:rPr>
        <w:t xml:space="preserve">　　</w:t>
      </w:r>
      <w:r>
        <w:rPr>
          <w:rFonts w:hint="eastAsia"/>
        </w:rPr>
        <w:t>次に息を止め、</w:t>
      </w:r>
      <w:r w:rsidRPr="00EE472B">
        <w:rPr>
          <w:rFonts w:hint="eastAsia"/>
          <w:b/>
          <w:bCs/>
        </w:rPr>
        <w:t>「すべては完璧　欠けたるものなし　大成就」</w:t>
      </w:r>
      <w:r>
        <w:rPr>
          <w:rFonts w:hint="eastAsia"/>
        </w:rPr>
        <w:t>と心の中で唱える。</w:t>
      </w:r>
    </w:p>
    <w:p w14:paraId="437A71D6" w14:textId="7363B13B" w:rsidR="00EE472B" w:rsidRDefault="00EE472B" w:rsidP="006D2E04">
      <w:pPr>
        <w:ind w:leftChars="600" w:left="1878" w:hangingChars="300" w:hanging="618"/>
      </w:pPr>
      <w:r w:rsidRPr="00916E17">
        <w:rPr>
          <w:rFonts w:hint="eastAsia"/>
          <w:b/>
          <w:bCs/>
        </w:rPr>
        <w:t>③</w:t>
      </w:r>
      <w:r w:rsidR="00B654B7">
        <w:rPr>
          <w:rFonts w:hint="eastAsia"/>
          <w:b/>
          <w:bCs/>
        </w:rPr>
        <w:t xml:space="preserve">　　</w:t>
      </w:r>
      <w:r>
        <w:rPr>
          <w:rFonts w:hint="eastAsia"/>
        </w:rPr>
        <w:t>息を吐く時には</w:t>
      </w:r>
      <w:r w:rsidRPr="00EE472B">
        <w:rPr>
          <w:rFonts w:hint="eastAsia"/>
          <w:b/>
          <w:bCs/>
        </w:rPr>
        <w:t>「人類即神也」を三回唱え</w:t>
      </w:r>
      <w:r>
        <w:rPr>
          <w:rFonts w:hint="eastAsia"/>
        </w:rPr>
        <w:t>ますが、三回目は「な～り」と吐き切ります。</w:t>
      </w:r>
    </w:p>
    <w:p w14:paraId="04B01900" w14:textId="367C6456" w:rsidR="0038745F" w:rsidRDefault="00EE472B" w:rsidP="001F56B5">
      <w:r>
        <w:rPr>
          <w:rFonts w:hint="eastAsia"/>
        </w:rPr>
        <w:t xml:space="preserve">　　　■臍下丹田（へそから握りこぶし一つ分くらい下）が私たちの体のコア（核）です。</w:t>
      </w:r>
    </w:p>
    <w:p w14:paraId="0A0EA519" w14:textId="7D06888F" w:rsidR="00EE472B" w:rsidRDefault="00EE472B" w:rsidP="00FC2771">
      <w:pPr>
        <w:ind w:firstLineChars="300" w:firstLine="630"/>
      </w:pPr>
      <w:r>
        <w:rPr>
          <w:rFonts w:hint="eastAsia"/>
        </w:rPr>
        <w:t>ここが</w:t>
      </w:r>
      <w:r w:rsidRPr="007C0568">
        <w:rPr>
          <w:rFonts w:hint="eastAsia"/>
          <w:b/>
          <w:bCs/>
          <w:u w:val="single"/>
        </w:rPr>
        <w:t>宇宙神への通り門</w:t>
      </w:r>
      <w:r>
        <w:rPr>
          <w:rFonts w:hint="eastAsia"/>
        </w:rPr>
        <w:t>であり、守護霊様、守護神様、五井先生がいらっしゃいます。</w:t>
      </w:r>
    </w:p>
    <w:p w14:paraId="7D6B6817" w14:textId="03DD7DB8" w:rsidR="009436C6" w:rsidRDefault="009436C6" w:rsidP="005012B0">
      <w:pPr>
        <w:ind w:leftChars="300" w:left="630"/>
      </w:pPr>
      <w:r>
        <w:rPr>
          <w:rFonts w:hint="eastAsia"/>
        </w:rPr>
        <w:t>■「肚」が出来ている人は絶対に吹き飛ば</w:t>
      </w:r>
      <w:r w:rsidR="005012B0">
        <w:rPr>
          <w:rFonts w:hint="eastAsia"/>
        </w:rPr>
        <w:t>されることがありません</w:t>
      </w:r>
      <w:r>
        <w:rPr>
          <w:rFonts w:hint="eastAsia"/>
        </w:rPr>
        <w:t>。</w:t>
      </w:r>
      <w:r w:rsidR="0051236E">
        <w:rPr>
          <w:rFonts w:hint="eastAsia"/>
        </w:rPr>
        <w:t>私たちも「肚」を鍛えましょう。</w:t>
      </w:r>
      <w:r>
        <w:rPr>
          <w:rFonts w:hint="eastAsia"/>
        </w:rPr>
        <w:t>では</w:t>
      </w:r>
      <w:r w:rsidR="00077CE6">
        <w:rPr>
          <w:rFonts w:hint="eastAsia"/>
        </w:rPr>
        <w:t>「</w:t>
      </w:r>
      <w:r>
        <w:rPr>
          <w:rFonts w:hint="eastAsia"/>
        </w:rPr>
        <w:t>肚</w:t>
      </w:r>
      <w:r w:rsidR="00077CE6">
        <w:rPr>
          <w:rFonts w:hint="eastAsia"/>
        </w:rPr>
        <w:t>」</w:t>
      </w:r>
      <w:r>
        <w:rPr>
          <w:rFonts w:hint="eastAsia"/>
        </w:rPr>
        <w:t>を鍛えるとはどういうことなのか……それは呼吸法を通して、</w:t>
      </w:r>
      <w:r w:rsidRPr="009436C6">
        <w:rPr>
          <w:rFonts w:hint="eastAsia"/>
          <w:b/>
          <w:bCs/>
          <w:u w:val="single"/>
        </w:rPr>
        <w:t>ここ</w:t>
      </w:r>
      <w:r w:rsidR="00CE4730">
        <w:rPr>
          <w:rFonts w:hint="eastAsia"/>
          <w:b/>
          <w:bCs/>
          <w:u w:val="single"/>
        </w:rPr>
        <w:t>（</w:t>
      </w:r>
      <w:r w:rsidR="00587C63" w:rsidRPr="00587C63">
        <w:rPr>
          <w:rFonts w:hint="eastAsia"/>
          <w:b/>
          <w:bCs/>
          <w:u w:val="single"/>
        </w:rPr>
        <w:t>肚</w:t>
      </w:r>
      <w:r w:rsidR="00CE4730">
        <w:rPr>
          <w:rFonts w:hint="eastAsia"/>
          <w:b/>
          <w:bCs/>
          <w:u w:val="single"/>
        </w:rPr>
        <w:t>）</w:t>
      </w:r>
      <w:r w:rsidRPr="009436C6">
        <w:rPr>
          <w:rFonts w:hint="eastAsia"/>
          <w:b/>
          <w:bCs/>
          <w:u w:val="single"/>
        </w:rPr>
        <w:t>に光輝く「</w:t>
      </w:r>
      <w:r w:rsidR="00823254">
        <w:rPr>
          <w:rFonts w:hint="eastAsia"/>
          <w:b/>
          <w:bCs/>
          <w:u w:val="single"/>
        </w:rPr>
        <w:t>神聖</w:t>
      </w:r>
      <w:r w:rsidRPr="009436C6">
        <w:rPr>
          <w:rFonts w:hint="eastAsia"/>
          <w:b/>
          <w:bCs/>
          <w:u w:val="single"/>
        </w:rPr>
        <w:t>」があると実感できるようになること</w:t>
      </w:r>
      <w:r>
        <w:rPr>
          <w:rFonts w:hint="eastAsia"/>
        </w:rPr>
        <w:t>です。</w:t>
      </w:r>
    </w:p>
    <w:p w14:paraId="75727FC4" w14:textId="2C5AF594" w:rsidR="009436C6" w:rsidRDefault="009436C6" w:rsidP="009436C6">
      <w:pPr>
        <w:ind w:leftChars="200" w:left="630" w:hangingChars="100" w:hanging="210"/>
      </w:pPr>
      <w:r>
        <w:rPr>
          <w:rFonts w:hint="eastAsia"/>
        </w:rPr>
        <w:lastRenderedPageBreak/>
        <w:t xml:space="preserve">　　「</w:t>
      </w:r>
      <w:r w:rsidR="00BD6C4B">
        <w:rPr>
          <w:rFonts w:hint="eastAsia"/>
        </w:rPr>
        <w:t>神聖</w:t>
      </w:r>
      <w:r>
        <w:rPr>
          <w:rFonts w:hint="eastAsia"/>
        </w:rPr>
        <w:t>」とは究極的には歪みの取れた完璧なる円光なのです。この</w:t>
      </w:r>
      <w:r w:rsidR="00077CE6">
        <w:rPr>
          <w:rFonts w:hint="eastAsia"/>
        </w:rPr>
        <w:t>「</w:t>
      </w:r>
      <w:r>
        <w:rPr>
          <w:rFonts w:hint="eastAsia"/>
        </w:rPr>
        <w:t>肚</w:t>
      </w:r>
      <w:r w:rsidR="00077CE6">
        <w:rPr>
          <w:rFonts w:hint="eastAsia"/>
        </w:rPr>
        <w:t>」</w:t>
      </w:r>
      <w:r>
        <w:rPr>
          <w:rFonts w:hint="eastAsia"/>
        </w:rPr>
        <w:t>が出来てくると、どんなことがあろうとも</w:t>
      </w:r>
      <w:r w:rsidR="009C7347">
        <w:rPr>
          <w:rFonts w:hint="eastAsia"/>
        </w:rPr>
        <w:t>、</w:t>
      </w:r>
      <w:r>
        <w:rPr>
          <w:rFonts w:hint="eastAsia"/>
        </w:rPr>
        <w:t>それを乗り切れるだけの知恵と直観力が湧いてきます。</w:t>
      </w:r>
    </w:p>
    <w:p w14:paraId="49065615" w14:textId="71C95EDB" w:rsidR="00077CE6" w:rsidRDefault="00077CE6" w:rsidP="009436C6">
      <w:pPr>
        <w:ind w:leftChars="200" w:left="630" w:hangingChars="100" w:hanging="210"/>
      </w:pPr>
      <w:r>
        <w:rPr>
          <w:rFonts w:hint="eastAsia"/>
        </w:rPr>
        <w:t xml:space="preserve">　■この呼吸法を行う時は、</w:t>
      </w:r>
      <w:r w:rsidRPr="00061B1B">
        <w:rPr>
          <w:rFonts w:hint="eastAsia"/>
          <w:b/>
          <w:bCs/>
          <w:u w:val="single"/>
        </w:rPr>
        <w:t>肩の力を抜いて</w:t>
      </w:r>
      <w:r>
        <w:rPr>
          <w:rFonts w:hint="eastAsia"/>
        </w:rPr>
        <w:t>ゆくと、意識が自然に臍下丹田に降りてゆきやすくなります。</w:t>
      </w:r>
    </w:p>
    <w:p w14:paraId="0200FAA0" w14:textId="57232FB5" w:rsidR="00077CE6" w:rsidRDefault="00077CE6" w:rsidP="009436C6">
      <w:pPr>
        <w:ind w:leftChars="200" w:left="630" w:hangingChars="100" w:hanging="210"/>
      </w:pPr>
      <w:r>
        <w:rPr>
          <w:rFonts w:hint="eastAsia"/>
        </w:rPr>
        <w:t xml:space="preserve">　■</w:t>
      </w:r>
      <w:r w:rsidRPr="0068796D">
        <w:rPr>
          <w:rFonts w:hint="eastAsia"/>
          <w:u w:val="single"/>
        </w:rPr>
        <w:t>臍下丹田に手ごたえを感じる</w:t>
      </w:r>
      <w:r>
        <w:rPr>
          <w:rFonts w:hint="eastAsia"/>
        </w:rPr>
        <w:t>ようになると、ものすごい癒しの力を感じることが出来、体が楽になってきます。</w:t>
      </w:r>
      <w:r w:rsidR="00A61DDA">
        <w:rPr>
          <w:rFonts w:hint="eastAsia"/>
        </w:rPr>
        <w:t>そして「勇気」が湧き、人に頼ることなく、自分の</w:t>
      </w:r>
      <w:r w:rsidR="00564900">
        <w:rPr>
          <w:rFonts w:hint="eastAsia"/>
        </w:rPr>
        <w:t>神聖</w:t>
      </w:r>
      <w:r w:rsidR="00A61DDA">
        <w:rPr>
          <w:rFonts w:hint="eastAsia"/>
        </w:rPr>
        <w:t>が羅針盤になって、例えば、誰に合えばいいとか</w:t>
      </w:r>
      <w:r w:rsidR="00061B1B">
        <w:rPr>
          <w:rFonts w:hint="eastAsia"/>
        </w:rPr>
        <w:t>、</w:t>
      </w:r>
      <w:r w:rsidR="00A61DDA">
        <w:rPr>
          <w:rFonts w:hint="eastAsia"/>
        </w:rPr>
        <w:t>どこへ行けばいいかなど、「直観」により最適の答えが出るとか、他人の言うことや噂が果たして真実なのか偽りなのか、について正しい判断が出来、人生の荒波を乗り切ってゆくことが出来ます。</w:t>
      </w:r>
    </w:p>
    <w:p w14:paraId="764D373E" w14:textId="62672831" w:rsidR="009436C6" w:rsidRDefault="00A61DDA" w:rsidP="00A61DDA">
      <w:pPr>
        <w:ind w:leftChars="200" w:left="630" w:hangingChars="100" w:hanging="210"/>
      </w:pPr>
      <w:r>
        <w:rPr>
          <w:rFonts w:hint="eastAsia"/>
        </w:rPr>
        <w:t xml:space="preserve">　■自分の中に、「</w:t>
      </w:r>
      <w:r w:rsidR="00564900">
        <w:rPr>
          <w:rFonts w:hint="eastAsia"/>
        </w:rPr>
        <w:t>神聖</w:t>
      </w:r>
      <w:r>
        <w:rPr>
          <w:rFonts w:hint="eastAsia"/>
        </w:rPr>
        <w:t>」が感じられると、それが他</w:t>
      </w:r>
      <w:r w:rsidR="007B0D33">
        <w:rPr>
          <w:rFonts w:hint="eastAsia"/>
        </w:rPr>
        <w:t>の</w:t>
      </w:r>
      <w:r>
        <w:rPr>
          <w:rFonts w:hint="eastAsia"/>
        </w:rPr>
        <w:t>人の中にもあるのが感じられ、さらに「大地も山も動植物も含む地球上の生きとし生けるものすべてが</w:t>
      </w:r>
      <w:r w:rsidR="002A036C">
        <w:rPr>
          <w:rFonts w:hint="eastAsia"/>
        </w:rPr>
        <w:t>神聖</w:t>
      </w:r>
      <w:r>
        <w:rPr>
          <w:rFonts w:hint="eastAsia"/>
        </w:rPr>
        <w:t>に輝く」のが感じられると同時に</w:t>
      </w:r>
      <w:r w:rsidR="00061B1B">
        <w:rPr>
          <w:rFonts w:hint="eastAsia"/>
        </w:rPr>
        <w:t>「世界人類のすべてに</w:t>
      </w:r>
      <w:r w:rsidR="008F29F3">
        <w:rPr>
          <w:rFonts w:hint="eastAsia"/>
        </w:rPr>
        <w:t>〝</w:t>
      </w:r>
      <w:r w:rsidR="00BF0301">
        <w:rPr>
          <w:rFonts w:hint="eastAsia"/>
        </w:rPr>
        <w:t>神聖</w:t>
      </w:r>
      <w:r w:rsidR="008F29F3">
        <w:rPr>
          <w:rFonts w:hint="eastAsia"/>
        </w:rPr>
        <w:t>″</w:t>
      </w:r>
      <w:r w:rsidR="00061B1B">
        <w:rPr>
          <w:rFonts w:hint="eastAsia"/>
        </w:rPr>
        <w:t>が宿っているである」と伝えられるようになります。</w:t>
      </w:r>
    </w:p>
    <w:p w14:paraId="7713CF04" w14:textId="77777777" w:rsidR="007E69FF" w:rsidRDefault="00061B1B" w:rsidP="007E69FF">
      <w:pPr>
        <w:ind w:firstLineChars="200" w:firstLine="420"/>
      </w:pPr>
      <w:r>
        <w:rPr>
          <w:rFonts w:hint="eastAsia"/>
        </w:rPr>
        <w:t xml:space="preserve">　■自分が神だということを伝統的に認めにくい一神教</w:t>
      </w:r>
      <w:r w:rsidR="007E69FF">
        <w:rPr>
          <w:rFonts w:hint="eastAsia"/>
        </w:rPr>
        <w:t>の宗教の人々にも、そして神そのものを</w:t>
      </w:r>
    </w:p>
    <w:p w14:paraId="659C66BB" w14:textId="41B9C18C" w:rsidR="007E69FF" w:rsidRDefault="007E69FF" w:rsidP="00A827F4">
      <w:pPr>
        <w:ind w:leftChars="300" w:left="630"/>
      </w:pPr>
      <w:r>
        <w:rPr>
          <w:rFonts w:hint="eastAsia"/>
        </w:rPr>
        <w:t>認めない人々にも、文句なく自然に受け入れられ</w:t>
      </w:r>
      <w:r w:rsidR="004A07B7">
        <w:rPr>
          <w:rFonts w:hint="eastAsia"/>
        </w:rPr>
        <w:t>る</w:t>
      </w:r>
      <w:r>
        <w:rPr>
          <w:rFonts w:hint="eastAsia"/>
        </w:rPr>
        <w:t>のがこの「神聖」という概念である。それは、誰の内部にも「</w:t>
      </w:r>
      <w:r w:rsidR="00BF0301">
        <w:rPr>
          <w:rFonts w:hint="eastAsia"/>
        </w:rPr>
        <w:t>神聖</w:t>
      </w:r>
      <w:r>
        <w:rPr>
          <w:rFonts w:hint="eastAsia"/>
        </w:rPr>
        <w:t>」の輝きがあることがめいめい自分自身で確かめられるからでしょう。</w:t>
      </w:r>
    </w:p>
    <w:p w14:paraId="2F9E477B" w14:textId="495F5F60" w:rsidR="007E69FF" w:rsidRDefault="007E69FF" w:rsidP="00AC5D96">
      <w:pPr>
        <w:ind w:leftChars="300" w:left="630"/>
      </w:pPr>
      <w:r>
        <w:rPr>
          <w:rFonts w:hint="eastAsia"/>
        </w:rPr>
        <w:t>■</w:t>
      </w:r>
      <w:r w:rsidR="00AC5D96">
        <w:rPr>
          <w:rFonts w:hint="eastAsia"/>
        </w:rPr>
        <w:t>私たちは、</w:t>
      </w:r>
      <w:r>
        <w:rPr>
          <w:rFonts w:hint="eastAsia"/>
        </w:rPr>
        <w:t>健康になり、生き生きとして愛と喜びと感謝に満ちた光輝く自分であることを、丹田に降りる「</w:t>
      </w:r>
      <w:r w:rsidR="00DF6592">
        <w:rPr>
          <w:rFonts w:hint="eastAsia"/>
        </w:rPr>
        <w:t>神聖</w:t>
      </w:r>
      <w:r>
        <w:rPr>
          <w:rFonts w:hint="eastAsia"/>
        </w:rPr>
        <w:t>」なるエネルギーとともに</w:t>
      </w:r>
      <w:r w:rsidR="00AC5D96">
        <w:rPr>
          <w:rFonts w:hint="eastAsia"/>
        </w:rPr>
        <w:t>、</w:t>
      </w:r>
      <w:r>
        <w:rPr>
          <w:rFonts w:hint="eastAsia"/>
        </w:rPr>
        <w:t>毎日の祈りと印と生活を通して</w:t>
      </w:r>
      <w:r w:rsidR="0075272E">
        <w:rPr>
          <w:rFonts w:hint="eastAsia"/>
        </w:rPr>
        <w:t>確認してゆけます。</w:t>
      </w:r>
    </w:p>
    <w:p w14:paraId="229D2E9A" w14:textId="31FF948B" w:rsidR="0075272E" w:rsidRDefault="0075272E" w:rsidP="007E69FF">
      <w:pPr>
        <w:ind w:leftChars="200" w:left="630" w:hangingChars="100" w:hanging="210"/>
      </w:pPr>
      <w:r>
        <w:rPr>
          <w:rFonts w:hint="eastAsia"/>
        </w:rPr>
        <w:t xml:space="preserve">　■私たちが地球上に降りてきた時、守護霊様守護神様が私たちの</w:t>
      </w:r>
      <w:r w:rsidR="005D5123">
        <w:rPr>
          <w:rFonts w:hint="eastAsia"/>
        </w:rPr>
        <w:t>神聖</w:t>
      </w:r>
      <w:r>
        <w:rPr>
          <w:rFonts w:hint="eastAsia"/>
        </w:rPr>
        <w:t>を産土神（うぶすながみ）様にお預けになったのですね。地球大霊王様を代表して、私たちの「</w:t>
      </w:r>
      <w:r w:rsidR="00DF6592">
        <w:rPr>
          <w:rFonts w:hint="eastAsia"/>
        </w:rPr>
        <w:t>神聖</w:t>
      </w:r>
      <w:r>
        <w:rPr>
          <w:rFonts w:hint="eastAsia"/>
        </w:rPr>
        <w:t>」を最初に受け取ってくださったのは、生まれた土地の産土神様だったのです。そして多くの神々様に</w:t>
      </w:r>
      <w:r w:rsidR="00AC5D96">
        <w:rPr>
          <w:rFonts w:hint="eastAsia"/>
        </w:rPr>
        <w:t>より、地球上の要素を使い、形成して下さった肉体に、その「</w:t>
      </w:r>
      <w:r w:rsidR="00DF6592">
        <w:rPr>
          <w:rFonts w:hint="eastAsia"/>
        </w:rPr>
        <w:t>神聖</w:t>
      </w:r>
      <w:r w:rsidR="00AC5D96">
        <w:rPr>
          <w:rFonts w:hint="eastAsia"/>
        </w:rPr>
        <w:t>」が宿っているのであります。</w:t>
      </w:r>
    </w:p>
    <w:p w14:paraId="65109507" w14:textId="27323E9C" w:rsidR="009436C6" w:rsidRDefault="00AC5D96" w:rsidP="009436C6">
      <w:pPr>
        <w:ind w:firstLineChars="200" w:firstLine="420"/>
      </w:pPr>
      <w:r>
        <w:rPr>
          <w:rFonts w:hint="eastAsia"/>
        </w:rPr>
        <w:t xml:space="preserve">　</w:t>
      </w:r>
      <w:r w:rsidRPr="00A47FFE">
        <w:rPr>
          <w:b/>
          <w:bCs/>
        </w:rPr>
        <w:ruby>
          <w:rubyPr>
            <w:rubyAlign w:val="distributeSpace"/>
            <w:hps w:val="10"/>
            <w:hpsRaise w:val="18"/>
            <w:hpsBaseText w:val="21"/>
            <w:lid w:val="ja-JP"/>
          </w:rubyPr>
          <w:rt>
            <w:r w:rsidR="00AC5D96" w:rsidRPr="00A47FFE">
              <w:rPr>
                <w:rFonts w:ascii="游明朝" w:eastAsia="游明朝" w:hAnsi="游明朝"/>
                <w:b/>
                <w:bCs/>
                <w:sz w:val="10"/>
              </w:rPr>
              <w:t>・・</w:t>
            </w:r>
          </w:rt>
          <w:rubyBase>
            <w:r w:rsidR="00AC5D96" w:rsidRPr="00A47FFE">
              <w:rPr>
                <w:b/>
                <w:bCs/>
              </w:rPr>
              <w:t>あり</w:t>
            </w:r>
          </w:rubyBase>
        </w:ruby>
      </w:r>
      <w:r w:rsidRPr="00A47FFE">
        <w:rPr>
          <w:b/>
          <w:bCs/>
        </w:rPr>
        <w:ruby>
          <w:rubyPr>
            <w:rubyAlign w:val="distributeSpace"/>
            <w:hps w:val="10"/>
            <w:hpsRaise w:val="18"/>
            <w:hpsBaseText w:val="21"/>
            <w:lid w:val="ja-JP"/>
          </w:rubyPr>
          <w:rt>
            <w:r w:rsidR="00AC5D96" w:rsidRPr="00A47FFE">
              <w:rPr>
                <w:rFonts w:ascii="游明朝" w:eastAsia="游明朝" w:hAnsi="游明朝"/>
                <w:b/>
                <w:bCs/>
                <w:sz w:val="10"/>
              </w:rPr>
              <w:t>・</w:t>
            </w:r>
          </w:rt>
          <w:rubyBase>
            <w:r w:rsidR="00AC5D96" w:rsidRPr="00A47FFE">
              <w:rPr>
                <w:b/>
                <w:bCs/>
              </w:rPr>
              <w:t>が</w:t>
            </w:r>
          </w:rubyBase>
        </w:ruby>
      </w:r>
      <w:r w:rsidRPr="00A47FFE">
        <w:rPr>
          <w:b/>
          <w:bCs/>
        </w:rPr>
        <w:ruby>
          <w:rubyPr>
            <w:rubyAlign w:val="distributeSpace"/>
            <w:hps w:val="10"/>
            <w:hpsRaise w:val="18"/>
            <w:hpsBaseText w:val="21"/>
            <w:lid w:val="ja-JP"/>
          </w:rubyPr>
          <w:rt>
            <w:r w:rsidR="00AC5D96" w:rsidRPr="00A47FFE">
              <w:rPr>
                <w:rFonts w:ascii="游明朝" w:eastAsia="游明朝" w:hAnsi="游明朝"/>
                <w:b/>
                <w:bCs/>
                <w:sz w:val="10"/>
              </w:rPr>
              <w:t>・・</w:t>
            </w:r>
          </w:rt>
          <w:rubyBase>
            <w:r w:rsidR="00AC5D96" w:rsidRPr="00A47FFE">
              <w:rPr>
                <w:b/>
                <w:bCs/>
              </w:rPr>
              <w:t>とう</w:t>
            </w:r>
          </w:rubyBase>
        </w:ruby>
      </w:r>
      <w:r w:rsidRPr="00A47FFE">
        <w:rPr>
          <w:rFonts w:hint="eastAsia"/>
          <w:b/>
          <w:bCs/>
        </w:rPr>
        <w:t>の気持ちを込めて、「</w:t>
      </w:r>
      <w:r w:rsidR="00DF6592" w:rsidRPr="00A47FFE">
        <w:rPr>
          <w:rFonts w:hint="eastAsia"/>
          <w:b/>
          <w:bCs/>
        </w:rPr>
        <w:t>神聖</w:t>
      </w:r>
      <w:r w:rsidRPr="00A47FFE">
        <w:rPr>
          <w:rFonts w:hint="eastAsia"/>
          <w:b/>
          <w:bCs/>
        </w:rPr>
        <w:t>さん」と呼んではいかがでしょうか……</w:t>
      </w:r>
      <w:r>
        <w:rPr>
          <w:rFonts w:hint="eastAsia"/>
        </w:rPr>
        <w:t>。</w:t>
      </w:r>
    </w:p>
    <w:p w14:paraId="3E849369" w14:textId="7F17ED65" w:rsidR="009436C6" w:rsidRDefault="009436C6" w:rsidP="000F4451"/>
    <w:p w14:paraId="53FB3C1E" w14:textId="1F9FA768" w:rsidR="009436C6" w:rsidRDefault="00E9685A" w:rsidP="00FD78E8">
      <w:r>
        <w:rPr>
          <w:rFonts w:hint="eastAsia"/>
        </w:rPr>
        <w:t>３、</w:t>
      </w:r>
      <w:r w:rsidR="00F20A44">
        <w:rPr>
          <w:rFonts w:hint="eastAsia"/>
        </w:rPr>
        <w:t>直観力は</w:t>
      </w:r>
      <w:r w:rsidR="000B2969">
        <w:rPr>
          <w:rFonts w:hint="eastAsia"/>
        </w:rPr>
        <w:t>誰しにも</w:t>
      </w:r>
      <w:r w:rsidR="00B57DB1">
        <w:rPr>
          <w:rFonts w:hint="eastAsia"/>
        </w:rPr>
        <w:t>備わっている能力</w:t>
      </w:r>
    </w:p>
    <w:p w14:paraId="4AE60D95" w14:textId="21F50F32" w:rsidR="00B57DB1" w:rsidRDefault="00B57DB1" w:rsidP="00FD78E8">
      <w:r>
        <w:rPr>
          <w:rFonts w:hint="eastAsia"/>
        </w:rPr>
        <w:t xml:space="preserve">　　</w:t>
      </w:r>
      <w:r w:rsidR="0094431B">
        <w:rPr>
          <w:rFonts w:hint="eastAsia"/>
        </w:rPr>
        <w:t xml:space="preserve">　■</w:t>
      </w:r>
      <w:r w:rsidR="0074508A">
        <w:rPr>
          <w:rFonts w:hint="eastAsia"/>
        </w:rPr>
        <w:t>白光誌</w:t>
      </w:r>
      <w:r w:rsidR="00C30ABF">
        <w:rPr>
          <w:rFonts w:hint="eastAsia"/>
        </w:rPr>
        <w:t>2020年2月号、</w:t>
      </w:r>
      <w:r w:rsidR="00C80A65">
        <w:rPr>
          <w:rFonts w:hint="eastAsia"/>
        </w:rPr>
        <w:t>「日々の指針」の一番目</w:t>
      </w:r>
      <w:r w:rsidR="006D5284">
        <w:rPr>
          <w:rFonts w:hint="eastAsia"/>
        </w:rPr>
        <w:t>に「直観力は誰しにも備わっている能力</w:t>
      </w:r>
      <w:r w:rsidR="00B72AFD">
        <w:rPr>
          <w:rFonts w:hint="eastAsia"/>
        </w:rPr>
        <w:t>……</w:t>
      </w:r>
    </w:p>
    <w:p w14:paraId="0D4D5E69" w14:textId="1E02DF09" w:rsidR="001B3455" w:rsidRDefault="001B3455" w:rsidP="006861B7">
      <w:pPr>
        <w:ind w:left="630" w:hangingChars="300" w:hanging="630"/>
      </w:pPr>
      <w:r>
        <w:rPr>
          <w:rFonts w:hint="eastAsia"/>
        </w:rPr>
        <w:t xml:space="preserve">　　　引き出すためにはコツが必要」とありますが、</w:t>
      </w:r>
      <w:r w:rsidR="0035190A">
        <w:rPr>
          <w:rFonts w:hint="eastAsia"/>
        </w:rPr>
        <w:t>ここ「直観力」を「神</w:t>
      </w:r>
      <w:r w:rsidR="00DF6592">
        <w:rPr>
          <w:rFonts w:hint="eastAsia"/>
        </w:rPr>
        <w:t>聖</w:t>
      </w:r>
      <w:r w:rsidR="0035190A">
        <w:rPr>
          <w:rFonts w:hint="eastAsia"/>
        </w:rPr>
        <w:t>」と置き換えると、誰にも備わっている能力ということの意味がよくわかります。</w:t>
      </w:r>
      <w:r w:rsidR="00E62058" w:rsidRPr="002D0D84">
        <w:rPr>
          <w:rFonts w:hint="eastAsia"/>
          <w:b/>
          <w:bCs/>
          <w:u w:val="single"/>
        </w:rPr>
        <w:t>神性が開かれると、それは第一に直観力として目覚めてくる</w:t>
      </w:r>
      <w:r w:rsidR="00E62058">
        <w:rPr>
          <w:rFonts w:hint="eastAsia"/>
        </w:rPr>
        <w:t>からであります。</w:t>
      </w:r>
    </w:p>
    <w:p w14:paraId="47247E2B" w14:textId="7217CC2E" w:rsidR="009436C6" w:rsidRDefault="00451F94" w:rsidP="000A5797">
      <w:pPr>
        <w:ind w:leftChars="200" w:left="630" w:hangingChars="100" w:hanging="210"/>
      </w:pPr>
      <w:r>
        <w:rPr>
          <w:rFonts w:hint="eastAsia"/>
        </w:rPr>
        <w:t xml:space="preserve">　</w:t>
      </w:r>
      <w:r w:rsidR="00D461BB">
        <w:rPr>
          <w:rFonts w:hint="eastAsia"/>
        </w:rPr>
        <w:t>■</w:t>
      </w:r>
      <w:r w:rsidR="00636B8D">
        <w:rPr>
          <w:rFonts w:hint="eastAsia"/>
        </w:rPr>
        <w:t>それに続いて、</w:t>
      </w:r>
      <w:r w:rsidR="00636B8D" w:rsidRPr="00C110E9">
        <w:rPr>
          <w:rFonts w:hint="eastAsia"/>
          <w:b/>
          <w:bCs/>
        </w:rPr>
        <w:t>「</w:t>
      </w:r>
      <w:r w:rsidR="008E0A56" w:rsidRPr="00C110E9">
        <w:rPr>
          <w:rFonts w:hint="eastAsia"/>
          <w:b/>
          <w:bCs/>
        </w:rPr>
        <w:t>直観</w:t>
      </w:r>
      <w:r w:rsidR="005773E7" w:rsidRPr="00C110E9">
        <w:rPr>
          <w:rFonts w:hint="eastAsia"/>
          <w:b/>
          <w:bCs/>
        </w:rPr>
        <w:t>そのものは</w:t>
      </w:r>
      <w:r w:rsidR="00A16CD1" w:rsidRPr="00C110E9">
        <w:rPr>
          <w:rFonts w:hint="eastAsia"/>
          <w:b/>
          <w:bCs/>
        </w:rPr>
        <w:t>深層</w:t>
      </w:r>
      <w:r w:rsidR="005773E7" w:rsidRPr="00C110E9">
        <w:rPr>
          <w:rFonts w:hint="eastAsia"/>
          <w:b/>
          <w:bCs/>
        </w:rPr>
        <w:t>の記憶に織り込まれており、</w:t>
      </w:r>
      <w:r w:rsidR="00EC551D" w:rsidRPr="00C110E9">
        <w:rPr>
          <w:rFonts w:hint="eastAsia"/>
          <w:b/>
          <w:bCs/>
        </w:rPr>
        <w:t>記憶に何回も探りを入れて、それを引き出すのがコツ…」</w:t>
      </w:r>
      <w:r w:rsidR="005F61A1">
        <w:rPr>
          <w:rFonts w:hint="eastAsia"/>
        </w:rPr>
        <w:t>とありますが、その「記憶に何回も探りを入れて」とは、印を組んでいる最中に湧いてくる過去の記憶（雑念</w:t>
      </w:r>
      <w:r w:rsidR="00C53900">
        <w:rPr>
          <w:rFonts w:hint="eastAsia"/>
        </w:rPr>
        <w:t>を含む</w:t>
      </w:r>
      <w:r w:rsidR="005F61A1">
        <w:rPr>
          <w:rFonts w:hint="eastAsia"/>
        </w:rPr>
        <w:t>）</w:t>
      </w:r>
      <w:r w:rsidR="006E1806">
        <w:rPr>
          <w:rFonts w:hint="eastAsia"/>
        </w:rPr>
        <w:t>が出てくるままに任せておくことを指します。それが</w:t>
      </w:r>
      <w:r w:rsidR="006E1806" w:rsidRPr="00C110E9">
        <w:rPr>
          <w:rFonts w:hint="eastAsia"/>
          <w:u w:val="single"/>
        </w:rPr>
        <w:t>深層の奥からの直観力が</w:t>
      </w:r>
      <w:r w:rsidR="002A6501" w:rsidRPr="00C110E9">
        <w:rPr>
          <w:rFonts w:hint="eastAsia"/>
          <w:u w:val="single"/>
        </w:rPr>
        <w:t>ひらめく</w:t>
      </w:r>
      <w:r w:rsidR="006E1806" w:rsidRPr="00C110E9">
        <w:rPr>
          <w:rFonts w:hint="eastAsia"/>
          <w:u w:val="single"/>
        </w:rPr>
        <w:t>ことにも繋がる</w:t>
      </w:r>
      <w:r w:rsidR="006E1806">
        <w:rPr>
          <w:rFonts w:hint="eastAsia"/>
        </w:rPr>
        <w:t>のです。</w:t>
      </w:r>
    </w:p>
    <w:p w14:paraId="16B0D263" w14:textId="62394CD7" w:rsidR="00AD011D" w:rsidRDefault="00EF5822" w:rsidP="000A5797">
      <w:pPr>
        <w:ind w:leftChars="200" w:left="630" w:hangingChars="100" w:hanging="210"/>
      </w:pPr>
      <w:r>
        <w:rPr>
          <w:rFonts w:hint="eastAsia"/>
        </w:rPr>
        <w:t xml:space="preserve">　■「直観力（神</w:t>
      </w:r>
      <w:r w:rsidR="00DF6592">
        <w:rPr>
          <w:rFonts w:hint="eastAsia"/>
        </w:rPr>
        <w:t>聖</w:t>
      </w:r>
      <w:r>
        <w:rPr>
          <w:rFonts w:hint="eastAsia"/>
        </w:rPr>
        <w:t>）</w:t>
      </w:r>
      <w:r w:rsidR="00AE6632">
        <w:rPr>
          <w:rFonts w:hint="eastAsia"/>
        </w:rPr>
        <w:t>は暗闇の中に光を見つけようとする努力の積み重ねにより引き出され…」</w:t>
      </w:r>
    </w:p>
    <w:p w14:paraId="38065844" w14:textId="77777777" w:rsidR="00CF2186" w:rsidRDefault="00AE6632" w:rsidP="00FC3186">
      <w:pPr>
        <w:ind w:leftChars="200" w:left="630" w:hangingChars="100" w:hanging="210"/>
      </w:pPr>
      <w:r>
        <w:rPr>
          <w:rFonts w:hint="eastAsia"/>
        </w:rPr>
        <w:t xml:space="preserve">　</w:t>
      </w:r>
      <w:r w:rsidR="008E4101">
        <w:rPr>
          <w:rFonts w:hint="eastAsia"/>
        </w:rPr>
        <w:t>とあるように、何度も何度も丁寧に行う必要があります</w:t>
      </w:r>
      <w:r w:rsidR="00290CD8">
        <w:rPr>
          <w:rFonts w:hint="eastAsia"/>
        </w:rPr>
        <w:t>。</w:t>
      </w:r>
    </w:p>
    <w:p w14:paraId="414CAEFB" w14:textId="1F604DB9" w:rsidR="009436C6" w:rsidRDefault="00290CD8" w:rsidP="007848E7">
      <w:pPr>
        <w:ind w:leftChars="300" w:left="630" w:firstLineChars="100" w:firstLine="210"/>
      </w:pPr>
      <w:r>
        <w:rPr>
          <w:rFonts w:hint="eastAsia"/>
        </w:rPr>
        <w:t>この努力を支えるのが「</w:t>
      </w:r>
      <w:r w:rsidRPr="004C7B6C">
        <w:rPr>
          <w:rFonts w:hint="eastAsia"/>
          <w:b/>
          <w:bCs/>
        </w:rPr>
        <w:t>忍耐力。それに勝るものはない</w:t>
      </w:r>
      <w:r w:rsidR="000B2D00" w:rsidRPr="000B2D00">
        <w:rPr>
          <w:rFonts w:hint="eastAsia"/>
        </w:rPr>
        <w:t>」</w:t>
      </w:r>
      <w:r w:rsidR="00791DA2">
        <w:rPr>
          <w:rFonts w:hint="eastAsia"/>
        </w:rPr>
        <w:t>（</w:t>
      </w:r>
      <w:r w:rsidR="007C1E3D">
        <w:rPr>
          <w:rFonts w:hint="eastAsia"/>
        </w:rPr>
        <w:t>同『日々の指針』</w:t>
      </w:r>
      <w:r w:rsidR="00A24E5A">
        <w:rPr>
          <w:rFonts w:hint="eastAsia"/>
        </w:rPr>
        <w:t>下段の二番目</w:t>
      </w:r>
      <w:r w:rsidR="00791DA2">
        <w:rPr>
          <w:rFonts w:hint="eastAsia"/>
        </w:rPr>
        <w:t>）</w:t>
      </w:r>
      <w:r w:rsidR="002E4CCA">
        <w:rPr>
          <w:rFonts w:hint="eastAsia"/>
        </w:rPr>
        <w:t>のであります。</w:t>
      </w:r>
      <w:r w:rsidR="004C7B6C" w:rsidRPr="001D63C0">
        <w:rPr>
          <w:rFonts w:hint="eastAsia"/>
        </w:rPr>
        <w:t>印を組んでいる最中に記憶がよみがえるたびに、守護の神霊が</w:t>
      </w:r>
      <w:r w:rsidR="004C7B6C" w:rsidRPr="001D63C0">
        <w:rPr>
          <w:rFonts w:hint="eastAsia"/>
          <w:b/>
          <w:bCs/>
        </w:rPr>
        <w:t>これらの記憶を</w:t>
      </w:r>
      <w:r w:rsidR="004C7B6C" w:rsidRPr="001D63C0">
        <w:rPr>
          <w:rFonts w:hint="eastAsia"/>
          <w:b/>
          <w:bCs/>
        </w:rPr>
        <w:lastRenderedPageBreak/>
        <w:t>光に変容</w:t>
      </w:r>
      <w:r w:rsidR="004C7B6C" w:rsidRPr="001D63C0">
        <w:rPr>
          <w:rFonts w:hint="eastAsia"/>
        </w:rPr>
        <w:t>して下さっているのを忘れてはなりません。</w:t>
      </w:r>
    </w:p>
    <w:p w14:paraId="072826CE" w14:textId="6BC5C73E" w:rsidR="0054115E" w:rsidRDefault="0054115E" w:rsidP="00FC3186">
      <w:pPr>
        <w:ind w:leftChars="200" w:left="630" w:hangingChars="100" w:hanging="210"/>
        <w:rPr>
          <w:b/>
          <w:bCs/>
          <w:u w:val="single"/>
        </w:rPr>
      </w:pPr>
      <w:r>
        <w:rPr>
          <w:rFonts w:hint="eastAsia"/>
        </w:rPr>
        <w:t xml:space="preserve">　　</w:t>
      </w:r>
      <w:r w:rsidR="00931FC4">
        <w:rPr>
          <w:rFonts w:hint="eastAsia"/>
        </w:rPr>
        <w:t>但し</w:t>
      </w:r>
      <w:r w:rsidR="001D779A">
        <w:rPr>
          <w:rFonts w:hint="eastAsia"/>
        </w:rPr>
        <w:t>「直観力を引き出す」のは「神</w:t>
      </w:r>
      <w:r w:rsidR="00DF6592">
        <w:rPr>
          <w:rFonts w:hint="eastAsia"/>
        </w:rPr>
        <w:t>聖</w:t>
      </w:r>
      <w:r w:rsidR="001D779A">
        <w:rPr>
          <w:rFonts w:hint="eastAsia"/>
        </w:rPr>
        <w:t>」そのものです。</w:t>
      </w:r>
      <w:r w:rsidR="00C75937">
        <w:rPr>
          <w:rFonts w:hint="eastAsia"/>
        </w:rPr>
        <w:t>守護霊様、守護神様が引き出すというものもあるが、</w:t>
      </w:r>
      <w:r w:rsidR="00894B38" w:rsidRPr="004B6536">
        <w:rPr>
          <w:rFonts w:hint="eastAsia"/>
          <w:b/>
          <w:bCs/>
        </w:rPr>
        <w:t>「</w:t>
      </w:r>
      <w:r w:rsidR="001A00F2" w:rsidRPr="004B6536">
        <w:rPr>
          <w:rFonts w:hint="eastAsia"/>
          <w:b/>
          <w:bCs/>
        </w:rPr>
        <w:t>神</w:t>
      </w:r>
      <w:r w:rsidR="00DF6592" w:rsidRPr="004B6536">
        <w:rPr>
          <w:rFonts w:hint="eastAsia"/>
          <w:b/>
          <w:bCs/>
        </w:rPr>
        <w:t>聖</w:t>
      </w:r>
      <w:r w:rsidR="00894B38" w:rsidRPr="004B6536">
        <w:rPr>
          <w:rFonts w:hint="eastAsia"/>
          <w:b/>
          <w:bCs/>
        </w:rPr>
        <w:t>」</w:t>
      </w:r>
      <w:r w:rsidR="007E52D9" w:rsidRPr="004B6536">
        <w:rPr>
          <w:rFonts w:hint="eastAsia"/>
          <w:b/>
          <w:bCs/>
        </w:rPr>
        <w:t>（直観力を含む）</w:t>
      </w:r>
      <w:r w:rsidR="0017299C" w:rsidRPr="004B6536">
        <w:rPr>
          <w:rFonts w:hint="eastAsia"/>
          <w:b/>
          <w:bCs/>
        </w:rPr>
        <w:t>を引き出すのは私たちの神</w:t>
      </w:r>
      <w:r w:rsidR="00DF6592" w:rsidRPr="004B6536">
        <w:rPr>
          <w:rFonts w:hint="eastAsia"/>
          <w:b/>
          <w:bCs/>
        </w:rPr>
        <w:t>聖</w:t>
      </w:r>
      <w:r w:rsidR="0017299C" w:rsidRPr="004B6536">
        <w:rPr>
          <w:rFonts w:hint="eastAsia"/>
          <w:b/>
          <w:bCs/>
        </w:rPr>
        <w:t>そのものであります。</w:t>
      </w:r>
    </w:p>
    <w:p w14:paraId="1D799461" w14:textId="376BA150" w:rsidR="00117921" w:rsidRDefault="00C35520" w:rsidP="00FC3186">
      <w:pPr>
        <w:ind w:leftChars="200" w:left="630" w:hangingChars="100" w:hanging="210"/>
      </w:pPr>
      <w:r>
        <w:rPr>
          <w:rFonts w:hint="eastAsia"/>
        </w:rPr>
        <w:t xml:space="preserve">　</w:t>
      </w:r>
      <w:r w:rsidR="00ED0602">
        <w:rPr>
          <w:rFonts w:hint="eastAsia"/>
        </w:rPr>
        <w:t>（</w:t>
      </w:r>
      <w:r>
        <w:rPr>
          <w:rFonts w:hint="eastAsia"/>
        </w:rPr>
        <w:t>※　このことは、次</w:t>
      </w:r>
      <w:r w:rsidR="00ED0602">
        <w:rPr>
          <w:rFonts w:hint="eastAsia"/>
        </w:rPr>
        <w:t>の4番目の項目に</w:t>
      </w:r>
      <w:r>
        <w:rPr>
          <w:rFonts w:hint="eastAsia"/>
        </w:rPr>
        <w:t>挙げます、昌美先生のご法話にも示されています。</w:t>
      </w:r>
      <w:r w:rsidR="00ED0602">
        <w:rPr>
          <w:rFonts w:hint="eastAsia"/>
        </w:rPr>
        <w:t>）</w:t>
      </w:r>
    </w:p>
    <w:p w14:paraId="487096EE" w14:textId="77777777" w:rsidR="0018017E" w:rsidRDefault="0018017E" w:rsidP="0018017E"/>
    <w:p w14:paraId="270F42B6" w14:textId="0B4EAE45" w:rsidR="0000773A" w:rsidRDefault="0018017E" w:rsidP="00010B06">
      <w:r>
        <w:rPr>
          <w:rFonts w:hint="eastAsia"/>
        </w:rPr>
        <w:t>４、自分の中の</w:t>
      </w:r>
      <w:r w:rsidR="00E43F82">
        <w:rPr>
          <w:rFonts w:hint="eastAsia"/>
        </w:rPr>
        <w:t>「</w:t>
      </w:r>
      <w:r>
        <w:rPr>
          <w:rFonts w:hint="eastAsia"/>
        </w:rPr>
        <w:t>神聖</w:t>
      </w:r>
      <w:r w:rsidR="00E43F82">
        <w:rPr>
          <w:rFonts w:hint="eastAsia"/>
        </w:rPr>
        <w:t>」</w:t>
      </w:r>
      <w:r>
        <w:rPr>
          <w:rFonts w:hint="eastAsia"/>
        </w:rPr>
        <w:t>を引き出すのは自分自身</w:t>
      </w:r>
    </w:p>
    <w:p w14:paraId="53BEA543" w14:textId="34B1E0F1" w:rsidR="00117921" w:rsidRDefault="00117921" w:rsidP="0018017E">
      <w:pPr>
        <w:ind w:leftChars="300" w:left="1680" w:hangingChars="500" w:hanging="1050"/>
      </w:pPr>
      <w:r>
        <w:rPr>
          <w:rFonts w:hint="eastAsia"/>
        </w:rPr>
        <w:t>■白光誌二月号新年祝賀祭でのご法話『自分の中の神聖を引き出す』のｐ.9の〝神聖の意味を</w:t>
      </w:r>
    </w:p>
    <w:p w14:paraId="53D6E12B" w14:textId="69D8FD30" w:rsidR="00117921" w:rsidRDefault="00117921" w:rsidP="006362FE">
      <w:pPr>
        <w:ind w:leftChars="400" w:left="1680" w:hangingChars="400" w:hanging="840"/>
      </w:pPr>
      <w:r>
        <w:rPr>
          <w:rFonts w:hint="eastAsia"/>
        </w:rPr>
        <w:t>知る″（※特に、P.9の終わりから6行目よりP.10の3行目が重要）</w:t>
      </w:r>
    </w:p>
    <w:p w14:paraId="758902B0" w14:textId="46B7413C" w:rsidR="00117921" w:rsidRPr="005F7422" w:rsidRDefault="00117921" w:rsidP="00117921">
      <w:pPr>
        <w:ind w:leftChars="300" w:left="1680" w:hangingChars="500" w:hanging="1050"/>
      </w:pPr>
      <w:r>
        <w:rPr>
          <w:rFonts w:hint="eastAsia"/>
        </w:rPr>
        <w:t xml:space="preserve">　　　　※</w:t>
      </w:r>
      <w:r w:rsidRPr="00603B47">
        <w:rPr>
          <w:rFonts w:hint="eastAsia"/>
          <w:b/>
          <w:bCs/>
        </w:rPr>
        <w:t>「</w:t>
      </w:r>
      <w:r>
        <w:rPr>
          <w:rFonts w:hint="eastAsia"/>
          <w:b/>
          <w:bCs/>
        </w:rPr>
        <w:t>‥‥</w:t>
      </w:r>
      <w:r w:rsidR="00987A16">
        <w:rPr>
          <w:rFonts w:hint="eastAsia"/>
          <w:b/>
          <w:bCs/>
        </w:rPr>
        <w:t>神聖復活のプロセスは、最初は自分の為に祈りつづけ、印を組みつづけます。</w:t>
      </w:r>
      <w:r w:rsidR="000B568B">
        <w:rPr>
          <w:rFonts w:hint="eastAsia"/>
          <w:b/>
          <w:bCs/>
        </w:rPr>
        <w:t>次にその継続から、</w:t>
      </w:r>
      <w:r w:rsidRPr="004A6F6E">
        <w:rPr>
          <w:rFonts w:hint="eastAsia"/>
          <w:b/>
          <w:bCs/>
          <w:u w:val="single"/>
        </w:rPr>
        <w:t>自分の神聖で自分自身が浄まる段階に進んでゆくのです！</w:t>
      </w:r>
      <w:r>
        <w:rPr>
          <w:rFonts w:hint="eastAsia"/>
          <w:b/>
          <w:bCs/>
        </w:rPr>
        <w:t>自分の中の神聖を引き出すのは、神でも祈りでも五井先生でも私</w:t>
      </w:r>
      <w:r w:rsidRPr="00E00DEA">
        <w:rPr>
          <w:rFonts w:hint="eastAsia"/>
        </w:rPr>
        <w:t>（昌美先生）</w:t>
      </w:r>
      <w:r>
        <w:rPr>
          <w:rFonts w:hint="eastAsia"/>
          <w:b/>
          <w:bCs/>
        </w:rPr>
        <w:t>でもなく、皆様自信なのです！</w:t>
      </w:r>
      <w:r w:rsidRPr="00603B47">
        <w:rPr>
          <w:rFonts w:hint="eastAsia"/>
          <w:b/>
          <w:bCs/>
        </w:rPr>
        <w:t>」</w:t>
      </w:r>
    </w:p>
    <w:p w14:paraId="24391280" w14:textId="77777777" w:rsidR="00117921" w:rsidRDefault="00117921" w:rsidP="005C1148">
      <w:pPr>
        <w:ind w:leftChars="400" w:left="1680" w:hangingChars="400" w:hanging="840"/>
      </w:pPr>
      <w:r>
        <w:rPr>
          <w:rFonts w:hint="eastAsia"/>
        </w:rPr>
        <w:t>さらに、『神聖の羅針盤』P.５の終わりから6行目からP.5の終わりまでを精読のこと。</w:t>
      </w:r>
    </w:p>
    <w:p w14:paraId="13F27871" w14:textId="77777777" w:rsidR="00AF4E96" w:rsidRDefault="00117921" w:rsidP="00117921">
      <w:pPr>
        <w:ind w:leftChars="300" w:left="1680" w:hangingChars="500" w:hanging="1050"/>
        <w:rPr>
          <w:b/>
          <w:bCs/>
        </w:rPr>
      </w:pPr>
      <w:r>
        <w:rPr>
          <w:rFonts w:hint="eastAsia"/>
        </w:rPr>
        <w:t xml:space="preserve">　　　　※</w:t>
      </w:r>
      <w:r w:rsidRPr="0003455D">
        <w:rPr>
          <w:rFonts w:hint="eastAsia"/>
          <w:b/>
          <w:bCs/>
        </w:rPr>
        <w:t>「</w:t>
      </w:r>
      <w:r w:rsidR="002E3C33">
        <w:rPr>
          <w:rFonts w:hint="eastAsia"/>
          <w:b/>
          <w:bCs/>
        </w:rPr>
        <w:t>‥‥</w:t>
      </w:r>
      <w:r w:rsidRPr="0003455D">
        <w:rPr>
          <w:rFonts w:hint="eastAsia"/>
          <w:b/>
          <w:bCs/>
        </w:rPr>
        <w:t>皆様は、自他の神性を信じて、祈りつづけ、印を組みつづけ、自らの内なる神性を引き出された尊い方々なのであります。」</w:t>
      </w:r>
    </w:p>
    <w:p w14:paraId="3848C12E" w14:textId="77777777" w:rsidR="005C1148" w:rsidRDefault="00886143" w:rsidP="005C1148">
      <w:pPr>
        <w:ind w:leftChars="400" w:left="1680" w:hangingChars="400" w:hanging="840"/>
      </w:pPr>
      <w:r>
        <w:rPr>
          <w:rFonts w:hint="eastAsia"/>
        </w:rPr>
        <w:t>これらの</w:t>
      </w:r>
      <w:r w:rsidR="00117921">
        <w:rPr>
          <w:rFonts w:hint="eastAsia"/>
        </w:rPr>
        <w:t>お言葉の意味をかみしめて、自らが臍下丹田に意識を降し、そこにプールされたエ</w:t>
      </w:r>
    </w:p>
    <w:p w14:paraId="3C877604" w14:textId="4A65A94A" w:rsidR="00117921" w:rsidRDefault="00117921" w:rsidP="005C1148">
      <w:pPr>
        <w:ind w:leftChars="400" w:left="1680" w:hangingChars="400" w:hanging="840"/>
      </w:pPr>
      <w:r>
        <w:rPr>
          <w:rFonts w:hint="eastAsia"/>
        </w:rPr>
        <w:t>ネルギーである「神聖」そのものを感じ取っていくことが重要であります。</w:t>
      </w:r>
    </w:p>
    <w:p w14:paraId="0FA1CEA7" w14:textId="33C7562A" w:rsidR="002F7D3E" w:rsidRPr="00117921" w:rsidRDefault="002F7D3E" w:rsidP="00FC3186">
      <w:pPr>
        <w:ind w:leftChars="200" w:left="630" w:hangingChars="100" w:hanging="210"/>
      </w:pPr>
    </w:p>
    <w:p w14:paraId="07C817A2" w14:textId="4BF1A05C" w:rsidR="0073509F" w:rsidRDefault="00BC3A1B" w:rsidP="00984E17">
      <w:pPr>
        <w:ind w:leftChars="300" w:left="630"/>
      </w:pPr>
      <w:r>
        <w:rPr>
          <w:rFonts w:hint="eastAsia"/>
        </w:rPr>
        <w:t>■「神</w:t>
      </w:r>
      <w:r w:rsidR="00DF6592">
        <w:rPr>
          <w:rFonts w:hint="eastAsia"/>
        </w:rPr>
        <w:t>聖</w:t>
      </w:r>
      <w:r>
        <w:rPr>
          <w:rFonts w:hint="eastAsia"/>
        </w:rPr>
        <w:t xml:space="preserve">」を蘇らせるためには　</w:t>
      </w:r>
    </w:p>
    <w:p w14:paraId="7F13A7C0" w14:textId="45FD849D" w:rsidR="00BC3A1B" w:rsidRDefault="00BC3A1B" w:rsidP="00CD0E4C">
      <w:pPr>
        <w:ind w:leftChars="200" w:left="1680" w:hangingChars="600" w:hanging="1260"/>
      </w:pPr>
      <w:r>
        <w:rPr>
          <w:rFonts w:hint="eastAsia"/>
        </w:rPr>
        <w:t xml:space="preserve">　　　　</w:t>
      </w:r>
      <w:r w:rsidR="00954900">
        <w:rPr>
          <w:rFonts w:hint="eastAsia"/>
        </w:rPr>
        <w:t xml:space="preserve">①　</w:t>
      </w:r>
      <w:r w:rsidR="001E28D6" w:rsidRPr="0071224C">
        <w:rPr>
          <w:rFonts w:hint="eastAsia"/>
          <w:b/>
          <w:bCs/>
          <w:u w:val="single"/>
        </w:rPr>
        <w:t>白光誌を何回も読んでください</w:t>
      </w:r>
      <w:r w:rsidR="001E28D6">
        <w:rPr>
          <w:rFonts w:hint="eastAsia"/>
        </w:rPr>
        <w:t>。</w:t>
      </w:r>
      <w:r w:rsidR="00CD0E4C">
        <w:rPr>
          <w:rFonts w:hint="eastAsia"/>
        </w:rPr>
        <w:t>学校の勉強は、知識を覚えて終わりですが、こちら</w:t>
      </w:r>
      <w:r w:rsidR="00BF5B73">
        <w:rPr>
          <w:rFonts w:hint="eastAsia"/>
        </w:rPr>
        <w:t>は「神</w:t>
      </w:r>
      <w:r w:rsidR="0043156A">
        <w:rPr>
          <w:rFonts w:hint="eastAsia"/>
        </w:rPr>
        <w:t>聖</w:t>
      </w:r>
      <w:r w:rsidR="00BF5B73">
        <w:rPr>
          <w:rFonts w:hint="eastAsia"/>
        </w:rPr>
        <w:t>」を</w:t>
      </w:r>
      <w:r w:rsidR="004B177F">
        <w:rPr>
          <w:rFonts w:hint="eastAsia"/>
        </w:rPr>
        <w:t>よみがえらせ</w:t>
      </w:r>
      <w:r w:rsidR="00BF5B73">
        <w:rPr>
          <w:rFonts w:hint="eastAsia"/>
        </w:rPr>
        <w:t>、さらに大きく大きくしてゆくために読むのですから、一度読んで〝</w:t>
      </w:r>
      <w:r w:rsidR="00C91FC9">
        <w:rPr>
          <w:rFonts w:hint="eastAsia"/>
        </w:rPr>
        <w:t>アタマ</w:t>
      </w:r>
      <w:r w:rsidR="00BF5B73">
        <w:rPr>
          <w:rFonts w:hint="eastAsia"/>
        </w:rPr>
        <w:t>でわかったから終わり″</w:t>
      </w:r>
      <w:r w:rsidR="001506F6">
        <w:rPr>
          <w:rFonts w:hint="eastAsia"/>
        </w:rPr>
        <w:t>と思うのではなく、繰り返し読んでください</w:t>
      </w:r>
      <w:r w:rsidR="00FE04D3">
        <w:rPr>
          <w:rFonts w:hint="eastAsia"/>
        </w:rPr>
        <w:t>。</w:t>
      </w:r>
    </w:p>
    <w:p w14:paraId="07016A02" w14:textId="2F97D476" w:rsidR="00FE04D3" w:rsidRDefault="00FE04D3" w:rsidP="00CD0E4C">
      <w:pPr>
        <w:ind w:leftChars="200" w:left="1680" w:hangingChars="600" w:hanging="1260"/>
      </w:pPr>
      <w:r>
        <w:rPr>
          <w:rFonts w:hint="eastAsia"/>
        </w:rPr>
        <w:t xml:space="preserve">　　　　　　　そして、自分の</w:t>
      </w:r>
      <w:r w:rsidR="0043156A">
        <w:rPr>
          <w:rFonts w:hint="eastAsia"/>
        </w:rPr>
        <w:t>神聖</w:t>
      </w:r>
      <w:r>
        <w:rPr>
          <w:rFonts w:hint="eastAsia"/>
        </w:rPr>
        <w:t>にピッタリ合った言葉に出会い、〝ああそうだったんだ″</w:t>
      </w:r>
      <w:r w:rsidR="00A76810">
        <w:rPr>
          <w:rFonts w:hint="eastAsia"/>
        </w:rPr>
        <w:t>、</w:t>
      </w:r>
    </w:p>
    <w:p w14:paraId="2F456C7B" w14:textId="77D4BF5E" w:rsidR="001A5A26" w:rsidRDefault="00960F6D" w:rsidP="00BA221C">
      <w:pPr>
        <w:ind w:leftChars="200" w:left="1680" w:hangingChars="600" w:hanging="1260"/>
      </w:pPr>
      <w:r>
        <w:rPr>
          <w:rFonts w:hint="eastAsia"/>
        </w:rPr>
        <w:t xml:space="preserve">　　　　　　</w:t>
      </w:r>
      <w:r w:rsidR="002731D4">
        <w:rPr>
          <w:rFonts w:hint="eastAsia"/>
        </w:rPr>
        <w:t>ここだと思う所に印をを</w:t>
      </w:r>
      <w:r w:rsidR="00617518">
        <w:rPr>
          <w:rFonts w:hint="eastAsia"/>
        </w:rPr>
        <w:t>付け</w:t>
      </w:r>
      <w:r w:rsidR="002731D4">
        <w:rPr>
          <w:rFonts w:hint="eastAsia"/>
        </w:rPr>
        <w:t>た時に、それによって</w:t>
      </w:r>
      <w:r w:rsidR="0043156A">
        <w:rPr>
          <w:rFonts w:hint="eastAsia"/>
        </w:rPr>
        <w:t>神聖</w:t>
      </w:r>
      <w:r w:rsidR="002731D4">
        <w:rPr>
          <w:rFonts w:hint="eastAsia"/>
        </w:rPr>
        <w:t>が</w:t>
      </w:r>
      <w:r w:rsidR="004B177F">
        <w:rPr>
          <w:rFonts w:hint="eastAsia"/>
        </w:rPr>
        <w:t>よみがえらされる</w:t>
      </w:r>
      <w:r w:rsidR="002731D4">
        <w:rPr>
          <w:rFonts w:hint="eastAsia"/>
        </w:rPr>
        <w:t>ので</w:t>
      </w:r>
      <w:r w:rsidR="001A5A26">
        <w:rPr>
          <w:rFonts w:hint="eastAsia"/>
        </w:rPr>
        <w:t>、</w:t>
      </w:r>
      <w:r w:rsidR="002731D4">
        <w:rPr>
          <w:rFonts w:hint="eastAsia"/>
        </w:rPr>
        <w:t>そのために</w:t>
      </w:r>
      <w:r w:rsidR="004D06C2">
        <w:rPr>
          <w:rFonts w:hint="eastAsia"/>
        </w:rPr>
        <w:t>しっかりと白光誌を読んでください。</w:t>
      </w:r>
      <w:r w:rsidR="001A5A26">
        <w:rPr>
          <w:rFonts w:hint="eastAsia"/>
        </w:rPr>
        <w:t>白光誌の中でも、最も</w:t>
      </w:r>
      <w:r w:rsidR="0043156A">
        <w:rPr>
          <w:rFonts w:hint="eastAsia"/>
        </w:rPr>
        <w:t>神聖</w:t>
      </w:r>
      <w:r w:rsidR="001A5A26">
        <w:rPr>
          <w:rFonts w:hint="eastAsia"/>
        </w:rPr>
        <w:t>を引き出してくださるのが、「日々の指針」と「神</w:t>
      </w:r>
      <w:r w:rsidR="001F0999">
        <w:rPr>
          <w:rFonts w:hint="eastAsia"/>
        </w:rPr>
        <w:t>聖</w:t>
      </w:r>
      <w:r w:rsidR="001A5A26">
        <w:rPr>
          <w:rFonts w:hint="eastAsia"/>
        </w:rPr>
        <w:t>の羅針盤」（</w:t>
      </w:r>
      <w:r w:rsidR="00B4528F">
        <w:rPr>
          <w:rFonts w:hint="eastAsia"/>
        </w:rPr>
        <w:t>神界</w:t>
      </w:r>
      <w:r w:rsidR="00246A80">
        <w:rPr>
          <w:rFonts w:hint="eastAsia"/>
        </w:rPr>
        <w:t>の最新情報</w:t>
      </w:r>
      <w:r w:rsidR="001A5A26">
        <w:rPr>
          <w:rFonts w:hint="eastAsia"/>
        </w:rPr>
        <w:t>）</w:t>
      </w:r>
      <w:r w:rsidR="00246A80">
        <w:rPr>
          <w:rFonts w:hint="eastAsia"/>
        </w:rPr>
        <w:t>です。</w:t>
      </w:r>
    </w:p>
    <w:p w14:paraId="020543D0" w14:textId="158D6F49" w:rsidR="00253BF0" w:rsidRDefault="00253BF0" w:rsidP="00BA221C">
      <w:pPr>
        <w:ind w:leftChars="200" w:left="1680" w:hangingChars="600" w:hanging="1260"/>
      </w:pPr>
      <w:r>
        <w:rPr>
          <w:rFonts w:hint="eastAsia"/>
        </w:rPr>
        <w:t xml:space="preserve">　　　　　　　読むのは、声に出して〝音読</w:t>
      </w:r>
      <w:r w:rsidR="00BC59B1">
        <w:rPr>
          <w:rFonts w:hint="eastAsia"/>
        </w:rPr>
        <w:t>″することが大事です。日常生活において、最初からスマホにアクセスするのではなく、</w:t>
      </w:r>
      <w:r w:rsidR="0045786C">
        <w:rPr>
          <w:rFonts w:hint="eastAsia"/>
        </w:rPr>
        <w:t>「</w:t>
      </w:r>
      <w:r w:rsidR="00BC59B1">
        <w:rPr>
          <w:rFonts w:hint="eastAsia"/>
        </w:rPr>
        <w:t>神</w:t>
      </w:r>
      <w:r w:rsidR="00C902F7">
        <w:rPr>
          <w:rFonts w:hint="eastAsia"/>
        </w:rPr>
        <w:t>聖</w:t>
      </w:r>
      <w:r w:rsidR="0045786C">
        <w:rPr>
          <w:rFonts w:hint="eastAsia"/>
        </w:rPr>
        <w:t>」（</w:t>
      </w:r>
      <w:r w:rsidR="00E8058C">
        <w:rPr>
          <w:rFonts w:hint="eastAsia"/>
        </w:rPr>
        <w:t>いつでもどこでも通用する〝羅針盤″</w:t>
      </w:r>
      <w:r w:rsidR="0045786C">
        <w:rPr>
          <w:rFonts w:hint="eastAsia"/>
        </w:rPr>
        <w:t>）</w:t>
      </w:r>
    </w:p>
    <w:p w14:paraId="1C0A78A2" w14:textId="529BA2C4" w:rsidR="006F603F" w:rsidRDefault="006F603F" w:rsidP="00BA221C">
      <w:pPr>
        <w:ind w:leftChars="200" w:left="1680" w:hangingChars="600" w:hanging="1260"/>
      </w:pPr>
      <w:r>
        <w:rPr>
          <w:rFonts w:hint="eastAsia"/>
        </w:rPr>
        <w:t xml:space="preserve">　　　　　　にアクセスしてください。</w:t>
      </w:r>
    </w:p>
    <w:p w14:paraId="37C018E3" w14:textId="26A063F4" w:rsidR="007C6AE0" w:rsidRDefault="007C6AE0" w:rsidP="00BA221C">
      <w:pPr>
        <w:ind w:leftChars="200" w:left="1680" w:hangingChars="600" w:hanging="1260"/>
      </w:pPr>
      <w:r>
        <w:rPr>
          <w:rFonts w:hint="eastAsia"/>
        </w:rPr>
        <w:t xml:space="preserve">　　　　</w:t>
      </w:r>
      <w:r w:rsidR="004B202A">
        <w:rPr>
          <w:rFonts w:hint="eastAsia"/>
        </w:rPr>
        <w:t xml:space="preserve">②　</w:t>
      </w:r>
      <w:r w:rsidR="006424B8">
        <w:rPr>
          <w:rFonts w:hint="eastAsia"/>
        </w:rPr>
        <w:t>そして、もう一つのコツは</w:t>
      </w:r>
      <w:r w:rsidR="00753BC0" w:rsidRPr="0071224C">
        <w:rPr>
          <w:rFonts w:hint="eastAsia"/>
          <w:b/>
          <w:bCs/>
          <w:u w:val="single"/>
        </w:rPr>
        <w:t>印を組むこと</w:t>
      </w:r>
      <w:r w:rsidR="00753BC0">
        <w:rPr>
          <w:rFonts w:hint="eastAsia"/>
        </w:rPr>
        <w:t>です。</w:t>
      </w:r>
    </w:p>
    <w:p w14:paraId="3900B0A8" w14:textId="77777777" w:rsidR="009050D2" w:rsidRDefault="009050D2" w:rsidP="00BA212B"/>
    <w:p w14:paraId="070262E1" w14:textId="42EC92DB" w:rsidR="00E662C1" w:rsidRDefault="005D24DC" w:rsidP="00BA212B">
      <w:r>
        <w:rPr>
          <w:rFonts w:hint="eastAsia"/>
        </w:rPr>
        <w:t>５</w:t>
      </w:r>
      <w:r w:rsidR="00C23A45">
        <w:rPr>
          <w:rFonts w:hint="eastAsia"/>
        </w:rPr>
        <w:t>、</w:t>
      </w:r>
      <w:r w:rsidR="00640193">
        <w:rPr>
          <w:rFonts w:hint="eastAsia"/>
        </w:rPr>
        <w:t>新型コロナウィルスへの理解と印の実践</w:t>
      </w:r>
    </w:p>
    <w:p w14:paraId="33C395A3" w14:textId="13DD4C05" w:rsidR="00394D9E" w:rsidRPr="00116EBB" w:rsidRDefault="00D06873" w:rsidP="00C429D0">
      <w:pPr>
        <w:ind w:firstLineChars="300" w:firstLine="706"/>
        <w:rPr>
          <w:b/>
          <w:bCs/>
          <w:sz w:val="24"/>
          <w:szCs w:val="24"/>
          <w:bdr w:val="single" w:sz="4" w:space="0" w:color="auto"/>
        </w:rPr>
      </w:pPr>
      <w:r w:rsidRPr="00116EBB">
        <w:rPr>
          <w:rFonts w:hint="eastAsia"/>
          <w:b/>
          <w:bCs/>
          <w:sz w:val="24"/>
          <w:szCs w:val="24"/>
          <w:bdr w:val="single" w:sz="4" w:space="0" w:color="auto"/>
        </w:rPr>
        <w:t>この世に存在するもの、この世の現れのすべての背後に神のご意志があります。</w:t>
      </w:r>
    </w:p>
    <w:p w14:paraId="53A7E0E9" w14:textId="77777777" w:rsidR="006C4243" w:rsidRPr="00281CCB" w:rsidRDefault="00E9630F" w:rsidP="007348A4">
      <w:pPr>
        <w:ind w:leftChars="300" w:left="1680" w:hangingChars="500" w:hanging="1050"/>
        <w:rPr>
          <w:b/>
          <w:bCs/>
        </w:rPr>
      </w:pPr>
      <w:r>
        <w:rPr>
          <w:rFonts w:hint="eastAsia"/>
        </w:rPr>
        <w:t>■新型コロナウィルスさんも例外ではありません。</w:t>
      </w:r>
      <w:r w:rsidR="00D85779" w:rsidRPr="00281CCB">
        <w:rPr>
          <w:rFonts w:hint="eastAsia"/>
          <w:b/>
          <w:bCs/>
        </w:rPr>
        <w:t>新型コロナウィルスさんの「天命」</w:t>
      </w:r>
      <w:r w:rsidR="00E50118" w:rsidRPr="00281CCB">
        <w:rPr>
          <w:rFonts w:hint="eastAsia"/>
          <w:b/>
          <w:bCs/>
        </w:rPr>
        <w:t>が完う</w:t>
      </w:r>
    </w:p>
    <w:p w14:paraId="3486B4D4" w14:textId="2E70988B" w:rsidR="00394D9E" w:rsidRDefault="00E50118" w:rsidP="007348A4">
      <w:pPr>
        <w:ind w:leftChars="300" w:left="1660" w:hangingChars="500" w:hanging="1030"/>
      </w:pPr>
      <w:r w:rsidRPr="00281CCB">
        <w:rPr>
          <w:rFonts w:hint="eastAsia"/>
          <w:b/>
          <w:bCs/>
        </w:rPr>
        <w:t>され</w:t>
      </w:r>
      <w:r w:rsidR="00486D56" w:rsidRPr="00281CCB">
        <w:rPr>
          <w:rFonts w:hint="eastAsia"/>
          <w:b/>
          <w:bCs/>
        </w:rPr>
        <w:t>、その「神聖」が完全に顕れた時にはこの世から消えてゆき、現在の事態は</w:t>
      </w:r>
      <w:r w:rsidR="00C56AA3" w:rsidRPr="00281CCB">
        <w:rPr>
          <w:rFonts w:hint="eastAsia"/>
          <w:b/>
          <w:bCs/>
        </w:rPr>
        <w:t>終息します。</w:t>
      </w:r>
    </w:p>
    <w:p w14:paraId="3A14D72F" w14:textId="77777777" w:rsidR="0083020D" w:rsidRDefault="00A256CC" w:rsidP="007348A4">
      <w:pPr>
        <w:ind w:leftChars="300" w:left="1680" w:hangingChars="500" w:hanging="1050"/>
      </w:pPr>
      <w:r>
        <w:rPr>
          <w:rFonts w:hint="eastAsia"/>
        </w:rPr>
        <w:t>■私たちの行うべきことは、</w:t>
      </w:r>
      <w:r w:rsidR="00AC3841">
        <w:rPr>
          <w:rFonts w:hint="eastAsia"/>
        </w:rPr>
        <w:t>「原発さんありがとう」という「原発への感謝の祈り」と基本的に</w:t>
      </w:r>
    </w:p>
    <w:p w14:paraId="3098D507" w14:textId="19D08600" w:rsidR="0028604D" w:rsidRDefault="00AC3841" w:rsidP="007348A4">
      <w:pPr>
        <w:ind w:leftChars="300" w:left="1680" w:hangingChars="500" w:hanging="1050"/>
      </w:pPr>
      <w:r>
        <w:rPr>
          <w:rFonts w:hint="eastAsia"/>
        </w:rPr>
        <w:lastRenderedPageBreak/>
        <w:t>は同じです。</w:t>
      </w:r>
      <w:r w:rsidR="0083020D" w:rsidRPr="005F43BF">
        <w:rPr>
          <w:rFonts w:hint="eastAsia"/>
          <w:u w:val="single"/>
        </w:rPr>
        <w:t>神のご意志に感謝し、新型コロナウィルスの天命</w:t>
      </w:r>
      <w:r w:rsidR="00CB75D9" w:rsidRPr="005F43BF">
        <w:rPr>
          <w:rFonts w:hint="eastAsia"/>
          <w:u w:val="single"/>
        </w:rPr>
        <w:t>の</w:t>
      </w:r>
      <w:r w:rsidR="0083020D" w:rsidRPr="005F43BF">
        <w:rPr>
          <w:rFonts w:hint="eastAsia"/>
          <w:u w:val="single"/>
        </w:rPr>
        <w:t>完うをお祈りする心で</w:t>
      </w:r>
      <w:r w:rsidR="0083020D">
        <w:rPr>
          <w:rFonts w:hint="eastAsia"/>
        </w:rPr>
        <w:t>、次の</w:t>
      </w:r>
    </w:p>
    <w:p w14:paraId="3FFB1E5B" w14:textId="136DE88E" w:rsidR="00980B80" w:rsidRPr="00E849D3" w:rsidRDefault="00D16C1E" w:rsidP="00E849D3">
      <w:pPr>
        <w:ind w:leftChars="300" w:left="1680" w:hangingChars="500" w:hanging="1050"/>
      </w:pPr>
      <w:r>
        <w:rPr>
          <w:rFonts w:hint="eastAsia"/>
        </w:rPr>
        <w:t>言霊を宣言し、「神聖復活の印」を組みましょう。</w:t>
      </w:r>
    </w:p>
    <w:p w14:paraId="73C91C0F" w14:textId="77777777" w:rsidR="005E1DF6" w:rsidRDefault="005E1DF6" w:rsidP="003440CC">
      <w:pPr>
        <w:ind w:leftChars="500" w:left="1668" w:hangingChars="300" w:hanging="618"/>
        <w:rPr>
          <w:b/>
          <w:bCs/>
        </w:rPr>
      </w:pPr>
    </w:p>
    <w:p w14:paraId="0498F752" w14:textId="2FB5FD74" w:rsidR="00CA48FD" w:rsidRPr="006965BB" w:rsidRDefault="00281CCB" w:rsidP="003440CC">
      <w:pPr>
        <w:ind w:leftChars="500" w:left="1668" w:hangingChars="300" w:hanging="618"/>
        <w:rPr>
          <w:b/>
          <w:bCs/>
        </w:rPr>
      </w:pPr>
      <w:r w:rsidRPr="006965BB">
        <w:rPr>
          <w:rFonts w:hint="eastAsia"/>
          <w:b/>
          <w:bCs/>
        </w:rPr>
        <w:t>宣言</w:t>
      </w:r>
      <w:r w:rsidR="00E01504">
        <w:rPr>
          <w:rFonts w:hint="eastAsia"/>
          <w:b/>
          <w:bCs/>
        </w:rPr>
        <w:t>：</w:t>
      </w:r>
      <w:r>
        <w:rPr>
          <w:rFonts w:hint="eastAsia"/>
        </w:rPr>
        <w:t xml:space="preserve">　</w:t>
      </w:r>
      <w:r w:rsidR="00990C64" w:rsidRPr="006965BB">
        <w:rPr>
          <w:rFonts w:hint="eastAsia"/>
          <w:b/>
          <w:bCs/>
        </w:rPr>
        <w:t>１、新型コロナウィルスを司る神々様ありがとうございます</w:t>
      </w:r>
    </w:p>
    <w:p w14:paraId="37581E0D" w14:textId="6D76FE66" w:rsidR="00990C64" w:rsidRPr="006965BB" w:rsidRDefault="00990C64" w:rsidP="007348A4">
      <w:pPr>
        <w:ind w:leftChars="300" w:left="1680" w:hangingChars="500" w:hanging="1050"/>
        <w:rPr>
          <w:b/>
          <w:bCs/>
        </w:rPr>
      </w:pPr>
      <w:r>
        <w:rPr>
          <w:rFonts w:hint="eastAsia"/>
        </w:rPr>
        <w:t xml:space="preserve">　　　　　</w:t>
      </w:r>
      <w:r w:rsidR="00E01504">
        <w:rPr>
          <w:rFonts w:hint="eastAsia"/>
        </w:rPr>
        <w:t xml:space="preserve">　</w:t>
      </w:r>
      <w:r w:rsidR="00C14084" w:rsidRPr="006965BB">
        <w:rPr>
          <w:rFonts w:hint="eastAsia"/>
          <w:b/>
          <w:bCs/>
        </w:rPr>
        <w:t>２、新型コロナウィルスさん即神也</w:t>
      </w:r>
    </w:p>
    <w:p w14:paraId="41D12596" w14:textId="2DE8E1AB" w:rsidR="00C4358A" w:rsidRDefault="00EF023C" w:rsidP="00B953D5">
      <w:pPr>
        <w:ind w:firstLineChars="500" w:firstLine="1050"/>
      </w:pPr>
      <w:r>
        <w:rPr>
          <w:rFonts w:hint="eastAsia"/>
        </w:rPr>
        <w:t>（</w:t>
      </w:r>
      <w:r w:rsidR="00331ECB">
        <w:rPr>
          <w:rFonts w:hint="eastAsia"/>
        </w:rPr>
        <w:t>人々の恐れや憎しみなどのマイナス感情に同調せぬよう、</w:t>
      </w:r>
      <w:r w:rsidR="00B4137A">
        <w:rPr>
          <w:rFonts w:hint="eastAsia"/>
        </w:rPr>
        <w:t>「さん」</w:t>
      </w:r>
      <w:r w:rsidR="007769C3">
        <w:rPr>
          <w:rFonts w:hint="eastAsia"/>
        </w:rPr>
        <w:t>付けで心を込めて行う</w:t>
      </w:r>
      <w:r>
        <w:rPr>
          <w:rFonts w:hint="eastAsia"/>
        </w:rPr>
        <w:t>）</w:t>
      </w:r>
    </w:p>
    <w:p w14:paraId="5AFAB8BA" w14:textId="77777777" w:rsidR="008C0238" w:rsidRDefault="003440CC" w:rsidP="003440CC">
      <w:r>
        <w:rPr>
          <w:rFonts w:hint="eastAsia"/>
        </w:rPr>
        <w:t xml:space="preserve">　　　</w:t>
      </w:r>
    </w:p>
    <w:p w14:paraId="46061706" w14:textId="3249AC49" w:rsidR="004436E8" w:rsidRPr="007D1018" w:rsidRDefault="004436E8" w:rsidP="007D1018">
      <w:pPr>
        <w:ind w:leftChars="300" w:left="630"/>
        <w:rPr>
          <w:b/>
          <w:bCs/>
          <w:u w:val="single"/>
        </w:rPr>
      </w:pPr>
      <w:r>
        <w:rPr>
          <w:rFonts w:hint="eastAsia"/>
        </w:rPr>
        <w:t>この印を組む時は、丹田に意識を降し、この丹田において、</w:t>
      </w:r>
      <w:r w:rsidR="007D1018" w:rsidRPr="007D1018">
        <w:rPr>
          <w:rFonts w:hint="eastAsia"/>
          <w:b/>
          <w:bCs/>
        </w:rPr>
        <w:t>〝</w:t>
      </w:r>
      <w:r w:rsidRPr="00031850">
        <w:rPr>
          <w:rFonts w:hint="eastAsia"/>
          <w:b/>
          <w:bCs/>
          <w:u w:val="single"/>
        </w:rPr>
        <w:t>自分の神聖</w:t>
      </w:r>
      <w:r w:rsidR="007D1018">
        <w:rPr>
          <w:rFonts w:hint="eastAsia"/>
          <w:b/>
          <w:bCs/>
          <w:u w:val="single"/>
        </w:rPr>
        <w:t>″</w:t>
      </w:r>
      <w:r w:rsidRPr="00031850">
        <w:rPr>
          <w:rFonts w:hint="eastAsia"/>
          <w:b/>
          <w:bCs/>
          <w:u w:val="single"/>
        </w:rPr>
        <w:t>と</w:t>
      </w:r>
      <w:r w:rsidR="007D1018">
        <w:rPr>
          <w:rFonts w:hint="eastAsia"/>
          <w:b/>
          <w:bCs/>
          <w:u w:val="single"/>
        </w:rPr>
        <w:t>〝</w:t>
      </w:r>
      <w:r w:rsidRPr="00031850">
        <w:rPr>
          <w:rFonts w:hint="eastAsia"/>
          <w:b/>
          <w:bCs/>
          <w:u w:val="single"/>
        </w:rPr>
        <w:t>新型コロナウィルスの神聖</w:t>
      </w:r>
      <w:r w:rsidR="007D1018">
        <w:rPr>
          <w:rFonts w:hint="eastAsia"/>
          <w:b/>
          <w:bCs/>
          <w:u w:val="single"/>
        </w:rPr>
        <w:t>″</w:t>
      </w:r>
      <w:r w:rsidRPr="00031850">
        <w:rPr>
          <w:rFonts w:hint="eastAsia"/>
          <w:b/>
          <w:bCs/>
          <w:u w:val="single"/>
        </w:rPr>
        <w:t>が交流することをイメージ</w:t>
      </w:r>
      <w:r>
        <w:rPr>
          <w:rFonts w:hint="eastAsia"/>
        </w:rPr>
        <w:t>して</w:t>
      </w:r>
      <w:r w:rsidR="00DB5C68">
        <w:rPr>
          <w:rFonts w:hint="eastAsia"/>
        </w:rPr>
        <w:t>行い</w:t>
      </w:r>
      <w:r>
        <w:rPr>
          <w:rFonts w:hint="eastAsia"/>
        </w:rPr>
        <w:t>ます。</w:t>
      </w:r>
    </w:p>
    <w:p w14:paraId="5539320D" w14:textId="77777777" w:rsidR="00CA48FD" w:rsidRDefault="00CA48FD" w:rsidP="007348A4">
      <w:pPr>
        <w:ind w:leftChars="300" w:left="1680" w:hangingChars="500" w:hanging="1050"/>
      </w:pPr>
    </w:p>
    <w:p w14:paraId="533EC984" w14:textId="5A459D60" w:rsidR="006C4243" w:rsidRDefault="00301A74" w:rsidP="007348A4">
      <w:pPr>
        <w:ind w:leftChars="300" w:left="1680" w:hangingChars="500" w:hanging="1050"/>
      </w:pPr>
      <w:r>
        <w:rPr>
          <w:rFonts w:hint="eastAsia"/>
        </w:rPr>
        <w:t>■印の実践に当たり、理解しておくべき基本的な認識</w:t>
      </w:r>
    </w:p>
    <w:p w14:paraId="3BB35DB1" w14:textId="763FF2BD" w:rsidR="005D35D1" w:rsidRDefault="005D35D1" w:rsidP="007348A4">
      <w:pPr>
        <w:ind w:leftChars="300" w:left="1680" w:hangingChars="500" w:hanging="1050"/>
      </w:pPr>
      <w:r>
        <w:rPr>
          <w:rFonts w:hint="eastAsia"/>
        </w:rPr>
        <w:t xml:space="preserve">　　</w:t>
      </w:r>
      <w:r w:rsidR="003D6621">
        <w:rPr>
          <w:rFonts w:hint="eastAsia"/>
        </w:rPr>
        <w:t>◎　一回一回心を込めて丁寧に組んでください</w:t>
      </w:r>
      <w:r w:rsidR="00956F3C">
        <w:rPr>
          <w:rFonts w:hint="eastAsia"/>
        </w:rPr>
        <w:t>（昌美先生）</w:t>
      </w:r>
    </w:p>
    <w:p w14:paraId="0E502424" w14:textId="0AECC1A8" w:rsidR="00295137" w:rsidRDefault="00295137" w:rsidP="007348A4">
      <w:pPr>
        <w:ind w:leftChars="300" w:left="1680" w:hangingChars="500" w:hanging="1050"/>
      </w:pPr>
      <w:r>
        <w:rPr>
          <w:rFonts w:hint="eastAsia"/>
        </w:rPr>
        <w:t xml:space="preserve">　　◎</w:t>
      </w:r>
      <w:r w:rsidR="002D4AE2">
        <w:rPr>
          <w:rFonts w:hint="eastAsia"/>
        </w:rPr>
        <w:t>集中力が増すほど、宇宙神からの光をしっかりとキャッチしやすくなり、深く長い呼吸</w:t>
      </w:r>
    </w:p>
    <w:p w14:paraId="37CDF005" w14:textId="105D86D1" w:rsidR="002D4AE2" w:rsidRDefault="002D4AE2" w:rsidP="007348A4">
      <w:pPr>
        <w:ind w:leftChars="300" w:left="1680" w:hangingChars="500" w:hanging="1050"/>
      </w:pPr>
      <w:r>
        <w:rPr>
          <w:rFonts w:hint="eastAsia"/>
        </w:rPr>
        <w:t xml:space="preserve">　　　とともに行うほど、宇宙神の光が多く入ってきます。</w:t>
      </w:r>
    </w:p>
    <w:p w14:paraId="7F3E3F41" w14:textId="77777777" w:rsidR="001411CD" w:rsidRDefault="002D4AE2" w:rsidP="007348A4">
      <w:pPr>
        <w:ind w:leftChars="300" w:left="1680" w:hangingChars="500" w:hanging="1050"/>
      </w:pPr>
      <w:r>
        <w:rPr>
          <w:rFonts w:hint="eastAsia"/>
        </w:rPr>
        <w:t xml:space="preserve">　　◎</w:t>
      </w:r>
      <w:r w:rsidR="000F7F8D">
        <w:rPr>
          <w:rFonts w:hint="eastAsia"/>
        </w:rPr>
        <w:t>愛する誰かのために、特に祈りを必要とする国のために、真剣に組む時、私たちの集中</w:t>
      </w:r>
    </w:p>
    <w:p w14:paraId="6F09B57F" w14:textId="5B9B5AE9" w:rsidR="002D4AE2" w:rsidRDefault="000F7F8D" w:rsidP="001411CD">
      <w:pPr>
        <w:ind w:leftChars="600" w:left="1680" w:hangingChars="200" w:hanging="420"/>
      </w:pPr>
      <w:r>
        <w:rPr>
          <w:rFonts w:hint="eastAsia"/>
        </w:rPr>
        <w:t>力は増します。</w:t>
      </w:r>
    </w:p>
    <w:p w14:paraId="37257BB1" w14:textId="5E84F129" w:rsidR="00AF4A7C" w:rsidRDefault="00095348" w:rsidP="00095348">
      <w:r>
        <w:rPr>
          <w:rFonts w:hint="eastAsia"/>
        </w:rPr>
        <w:t xml:space="preserve">　　　　　◎</w:t>
      </w:r>
      <w:r w:rsidR="00917293" w:rsidRPr="00DF3973">
        <w:rPr>
          <w:rFonts w:hint="eastAsia"/>
        </w:rPr>
        <w:t>「一回一回の集中力</w:t>
      </w:r>
      <w:r w:rsidR="00AF4A7C" w:rsidRPr="00DF3973">
        <w:rPr>
          <w:rFonts w:hint="eastAsia"/>
        </w:rPr>
        <w:t>×回数＝印のエネルギー」</w:t>
      </w:r>
      <w:r w:rsidR="00AF4A7C">
        <w:rPr>
          <w:rFonts w:hint="eastAsia"/>
        </w:rPr>
        <w:t>でしたが、このエネルギーが「神聖」と</w:t>
      </w:r>
    </w:p>
    <w:p w14:paraId="61EFE585" w14:textId="6E1C3F36" w:rsidR="00917293" w:rsidRDefault="00AF4A7C" w:rsidP="00702222">
      <w:pPr>
        <w:ind w:firstLineChars="600" w:firstLine="1260"/>
      </w:pPr>
      <w:r>
        <w:rPr>
          <w:rFonts w:hint="eastAsia"/>
        </w:rPr>
        <w:t>して実感されてくると、「</w:t>
      </w:r>
      <w:r w:rsidRPr="003510BF">
        <w:rPr>
          <w:rFonts w:hint="eastAsia"/>
          <w:b/>
          <w:bCs/>
          <w:u w:val="single"/>
        </w:rPr>
        <w:t>大安心</w:t>
      </w:r>
      <w:r>
        <w:rPr>
          <w:rFonts w:hint="eastAsia"/>
        </w:rPr>
        <w:t>」につながります。</w:t>
      </w:r>
    </w:p>
    <w:p w14:paraId="7E505FF0" w14:textId="77777777" w:rsidR="008C125F" w:rsidRDefault="00307500" w:rsidP="00307500">
      <w:r>
        <w:rPr>
          <w:rFonts w:hint="eastAsia"/>
        </w:rPr>
        <w:t xml:space="preserve">　　　　　◎世界中のすべての人から背を向けられようとも、五井先生、昌美先生は私たちを</w:t>
      </w:r>
      <w:r w:rsidR="008C125F">
        <w:rPr>
          <w:rFonts w:hint="eastAsia"/>
        </w:rPr>
        <w:t>見棄</w:t>
      </w:r>
      <w:r>
        <w:rPr>
          <w:rFonts w:hint="eastAsia"/>
        </w:rPr>
        <w:t>て</w:t>
      </w:r>
    </w:p>
    <w:p w14:paraId="4CB1DFC5" w14:textId="5E3F8794" w:rsidR="00056455" w:rsidRDefault="00307500" w:rsidP="007D1744">
      <w:pPr>
        <w:ind w:leftChars="600" w:left="1260"/>
      </w:pPr>
      <w:r>
        <w:rPr>
          <w:rFonts w:hint="eastAsia"/>
        </w:rPr>
        <w:t>ることはありません。</w:t>
      </w:r>
      <w:r w:rsidR="007D1744">
        <w:rPr>
          <w:rFonts w:hint="eastAsia"/>
        </w:rPr>
        <w:t>そし</w:t>
      </w:r>
      <w:r w:rsidR="007F1DC4">
        <w:rPr>
          <w:rFonts w:hint="eastAsia"/>
        </w:rPr>
        <w:t>て、その五井先生、昌美先生の無条件の愛と赦しが、ご自分の内なる「神聖」</w:t>
      </w:r>
      <w:r w:rsidR="007D1744">
        <w:rPr>
          <w:rFonts w:hint="eastAsia"/>
        </w:rPr>
        <w:t>の中にあることが、印を組</w:t>
      </w:r>
      <w:r w:rsidR="00F858A4">
        <w:rPr>
          <w:rFonts w:hint="eastAsia"/>
        </w:rPr>
        <w:t>み</w:t>
      </w:r>
      <w:r w:rsidR="007D1744">
        <w:rPr>
          <w:rFonts w:hint="eastAsia"/>
        </w:rPr>
        <w:t>続けてゆけば感じられるようになります。</w:t>
      </w:r>
    </w:p>
    <w:p w14:paraId="46412257" w14:textId="7F13E429" w:rsidR="00842F90" w:rsidRDefault="00306AAC" w:rsidP="00F53645">
      <w:pPr>
        <w:ind w:left="1260" w:hangingChars="600" w:hanging="1260"/>
      </w:pPr>
      <w:r>
        <w:rPr>
          <w:rFonts w:hint="eastAsia"/>
        </w:rPr>
        <w:t xml:space="preserve">　　　　　◎</w:t>
      </w:r>
      <w:r w:rsidR="008C0F6F">
        <w:rPr>
          <w:rFonts w:hint="eastAsia"/>
        </w:rPr>
        <w:t>丹田に光輝く円光が感じられ、その円光が、歪みのとれた純円となり</w:t>
      </w:r>
      <w:r w:rsidR="008E1C9F">
        <w:rPr>
          <w:rFonts w:hint="eastAsia"/>
        </w:rPr>
        <w:t>、</w:t>
      </w:r>
      <w:r w:rsidR="00F53645">
        <w:rPr>
          <w:rFonts w:hint="eastAsia"/>
        </w:rPr>
        <w:t>どんどん大きくなるのが、概念ではなくて実際に存在しているのだと実感出来るようになったら、大安心になります。</w:t>
      </w:r>
    </w:p>
    <w:p w14:paraId="5648AE79" w14:textId="7979B9D9" w:rsidR="00E43111" w:rsidRDefault="00E43111" w:rsidP="00732DB8">
      <w:r>
        <w:rPr>
          <w:rFonts w:hint="eastAsia"/>
        </w:rPr>
        <w:t>最後に</w:t>
      </w:r>
      <w:r w:rsidR="00F210B6">
        <w:rPr>
          <w:rFonts w:hint="eastAsia"/>
        </w:rPr>
        <w:t>）</w:t>
      </w:r>
    </w:p>
    <w:p w14:paraId="12FC5373" w14:textId="77777777" w:rsidR="00353E3C" w:rsidRDefault="00353E3C" w:rsidP="00F53645">
      <w:pPr>
        <w:ind w:left="1260" w:hangingChars="600" w:hanging="1260"/>
      </w:pPr>
      <w:r>
        <w:rPr>
          <w:rFonts w:hint="eastAsia"/>
        </w:rPr>
        <w:t xml:space="preserve">　　　これから新型コロナウィルスの感染のピークに向かってゆく時に、</w:t>
      </w:r>
      <w:r w:rsidRPr="008133F6">
        <w:rPr>
          <w:rFonts w:hint="eastAsia"/>
          <w:b/>
          <w:bCs/>
          <w:u w:val="single"/>
        </w:rPr>
        <w:t>世の人々の恐れを和らげる</w:t>
      </w:r>
    </w:p>
    <w:p w14:paraId="076AEFFC" w14:textId="77777777" w:rsidR="00732DB8" w:rsidRDefault="00353E3C" w:rsidP="00732DB8">
      <w:pPr>
        <w:ind w:leftChars="200" w:left="420"/>
      </w:pPr>
      <w:r>
        <w:rPr>
          <w:rFonts w:hint="eastAsia"/>
        </w:rPr>
        <w:t>ことを私たちは意識してやってゆく必要があります。</w:t>
      </w:r>
      <w:r w:rsidR="003D3BBC">
        <w:rPr>
          <w:rFonts w:hint="eastAsia"/>
        </w:rPr>
        <w:t>決して恐れないように。新型コロナウィルスさんは人類に対し、たくさんのメッセージを発信してくれていますから、これを心して受け止めてゆくことが大切です</w:t>
      </w:r>
    </w:p>
    <w:p w14:paraId="634B9647" w14:textId="586855DE" w:rsidR="003F7B16" w:rsidRDefault="005F01D8" w:rsidP="001E146B">
      <w:pPr>
        <w:pStyle w:val="a7"/>
      </w:pPr>
      <w:r>
        <w:rPr>
          <w:rFonts w:hint="eastAsia"/>
        </w:rPr>
        <w:t>以上</w:t>
      </w:r>
      <w:r w:rsidR="00280A49">
        <w:rPr>
          <w:rFonts w:hint="eastAsia"/>
        </w:rPr>
        <w:t xml:space="preserve">　</w:t>
      </w:r>
    </w:p>
    <w:p w14:paraId="03727111" w14:textId="77777777" w:rsidR="001E146B" w:rsidRDefault="001E146B" w:rsidP="000A2787">
      <w:pPr>
        <w:pStyle w:val="a7"/>
        <w:ind w:right="840"/>
        <w:jc w:val="center"/>
      </w:pPr>
    </w:p>
    <w:p w14:paraId="1AB23197" w14:textId="77777777" w:rsidR="00907DB5" w:rsidRDefault="00907DB5" w:rsidP="00362F4B">
      <w:pPr>
        <w:ind w:left="840" w:hangingChars="400" w:hanging="840"/>
      </w:pPr>
    </w:p>
    <w:p w14:paraId="481ACFF3" w14:textId="77777777" w:rsidR="00907DB5" w:rsidRDefault="00907DB5" w:rsidP="00362F4B">
      <w:pPr>
        <w:ind w:left="840" w:hangingChars="400" w:hanging="840"/>
      </w:pPr>
    </w:p>
    <w:p w14:paraId="22DDA35E" w14:textId="77777777" w:rsidR="00907DB5" w:rsidRDefault="00907DB5" w:rsidP="00362F4B">
      <w:pPr>
        <w:ind w:left="840" w:hangingChars="400" w:hanging="840"/>
      </w:pPr>
    </w:p>
    <w:p w14:paraId="106759E1" w14:textId="77777777" w:rsidR="00907DB5" w:rsidRDefault="00907DB5" w:rsidP="00362F4B">
      <w:pPr>
        <w:ind w:left="840" w:hangingChars="400" w:hanging="840"/>
      </w:pPr>
    </w:p>
    <w:p w14:paraId="76B02CFD" w14:textId="77777777" w:rsidR="00907DB5" w:rsidRDefault="00907DB5" w:rsidP="00362F4B">
      <w:pPr>
        <w:ind w:left="840" w:hangingChars="400" w:hanging="840"/>
      </w:pPr>
    </w:p>
    <w:p w14:paraId="213FEB18" w14:textId="77777777" w:rsidR="00907DB5" w:rsidRDefault="00907DB5" w:rsidP="00362F4B">
      <w:pPr>
        <w:ind w:left="840" w:hangingChars="400" w:hanging="840"/>
      </w:pPr>
    </w:p>
    <w:p w14:paraId="7D2FC0BC" w14:textId="77777777" w:rsidR="00907DB5" w:rsidRDefault="00907DB5" w:rsidP="00362F4B">
      <w:pPr>
        <w:ind w:left="840" w:hangingChars="400" w:hanging="840"/>
      </w:pPr>
    </w:p>
    <w:p w14:paraId="04CE6258" w14:textId="3F075918" w:rsidR="000604D3" w:rsidRDefault="00601BEF" w:rsidP="00362F4B">
      <w:pPr>
        <w:ind w:left="840" w:hangingChars="400" w:hanging="840"/>
      </w:pPr>
      <w:r>
        <w:rPr>
          <w:rFonts w:hint="eastAsia"/>
        </w:rPr>
        <w:lastRenderedPageBreak/>
        <w:t>付記）</w:t>
      </w:r>
      <w:r w:rsidR="008E13B3">
        <w:rPr>
          <w:rFonts w:hint="eastAsia"/>
        </w:rPr>
        <w:t xml:space="preserve">　</w:t>
      </w:r>
      <w:r w:rsidR="00362F4B">
        <w:rPr>
          <w:rFonts w:hint="eastAsia"/>
        </w:rPr>
        <w:t xml:space="preserve">　</w:t>
      </w:r>
      <w:r w:rsidR="00D35537">
        <w:rPr>
          <w:rFonts w:hint="eastAsia"/>
        </w:rPr>
        <w:t>今回の講話会で、</w:t>
      </w:r>
      <w:r w:rsidR="0088547F">
        <w:rPr>
          <w:rFonts w:hint="eastAsia"/>
        </w:rPr>
        <w:t>問題を抱えている様々な国や、新型コロナウィルスにかかった人々に対して、</w:t>
      </w:r>
      <w:r w:rsidR="00195636">
        <w:rPr>
          <w:rFonts w:hint="eastAsia"/>
        </w:rPr>
        <w:t>「神聖復活の印」</w:t>
      </w:r>
      <w:r w:rsidR="000604D3">
        <w:rPr>
          <w:rFonts w:hint="eastAsia"/>
        </w:rPr>
        <w:t>が組まれましたが、</w:t>
      </w:r>
      <w:r>
        <w:rPr>
          <w:rFonts w:hint="eastAsia"/>
        </w:rPr>
        <w:t>印を組む時の心の中で唱える言霊</w:t>
      </w:r>
      <w:r w:rsidR="000604D3">
        <w:rPr>
          <w:rFonts w:hint="eastAsia"/>
        </w:rPr>
        <w:t>は、</w:t>
      </w:r>
      <w:r w:rsidR="00FE5DC2">
        <w:rPr>
          <w:rFonts w:hint="eastAsia"/>
        </w:rPr>
        <w:t>前回（</w:t>
      </w:r>
      <w:r w:rsidR="00D1230B">
        <w:rPr>
          <w:rFonts w:hint="eastAsia"/>
        </w:rPr>
        <w:t>2019年12月17日）に東京で開催された</w:t>
      </w:r>
      <w:r w:rsidR="00B54BE7">
        <w:rPr>
          <w:rFonts w:hint="eastAsia"/>
        </w:rPr>
        <w:t>田中長老導師の講話会で提唱された言霊の唱え方を</w:t>
      </w:r>
      <w:r w:rsidR="0081654E">
        <w:rPr>
          <w:rFonts w:hint="eastAsia"/>
        </w:rPr>
        <w:t>継承</w:t>
      </w:r>
      <w:r w:rsidR="00B54BE7">
        <w:rPr>
          <w:rFonts w:hint="eastAsia"/>
        </w:rPr>
        <w:t>された</w:t>
      </w:r>
      <w:r w:rsidR="0081654E">
        <w:rPr>
          <w:rFonts w:hint="eastAsia"/>
        </w:rPr>
        <w:t>もの</w:t>
      </w:r>
      <w:r w:rsidR="00B54BE7">
        <w:rPr>
          <w:rFonts w:hint="eastAsia"/>
        </w:rPr>
        <w:t>と思われます</w:t>
      </w:r>
      <w:r w:rsidR="006559BE">
        <w:rPr>
          <w:rFonts w:hint="eastAsia"/>
        </w:rPr>
        <w:t>ので、ここでご参考として、</w:t>
      </w:r>
      <w:r w:rsidR="00DE5E97">
        <w:rPr>
          <w:rFonts w:hint="eastAsia"/>
        </w:rPr>
        <w:t>その行い方を</w:t>
      </w:r>
      <w:r w:rsidR="001B6201">
        <w:rPr>
          <w:rFonts w:hint="eastAsia"/>
        </w:rPr>
        <w:t>再</w:t>
      </w:r>
      <w:r w:rsidR="009217A5">
        <w:rPr>
          <w:rFonts w:hint="eastAsia"/>
        </w:rPr>
        <w:t>度</w:t>
      </w:r>
      <w:r w:rsidR="005C7A94">
        <w:rPr>
          <w:rFonts w:hint="eastAsia"/>
        </w:rPr>
        <w:t>、掲載</w:t>
      </w:r>
      <w:r w:rsidR="000B7A49">
        <w:rPr>
          <w:rFonts w:hint="eastAsia"/>
        </w:rPr>
        <w:t>いたします</w:t>
      </w:r>
      <w:r w:rsidR="001B6201">
        <w:rPr>
          <w:rFonts w:hint="eastAsia"/>
        </w:rPr>
        <w:t>。</w:t>
      </w:r>
      <w:r w:rsidR="00950F9F">
        <w:rPr>
          <w:rFonts w:hint="eastAsia"/>
        </w:rPr>
        <w:t xml:space="preserve">　</w:t>
      </w:r>
    </w:p>
    <w:p w14:paraId="1D4324D6" w14:textId="7C1BA9E0" w:rsidR="00295A1F" w:rsidRDefault="00772CBF" w:rsidP="005F01D8">
      <w:r>
        <w:rPr>
          <w:rFonts w:hint="eastAsia"/>
        </w:rPr>
        <w:t xml:space="preserve">　</w:t>
      </w:r>
      <w:r w:rsidR="00BE6CCC">
        <w:rPr>
          <w:rFonts w:hint="eastAsia"/>
        </w:rPr>
        <w:t>【各国を祈るとき</w:t>
      </w:r>
      <w:r w:rsidR="008E13B3">
        <w:rPr>
          <w:rFonts w:hint="eastAsia"/>
        </w:rPr>
        <w:t>】</w:t>
      </w:r>
    </w:p>
    <w:tbl>
      <w:tblPr>
        <w:tblStyle w:val="ab"/>
        <w:tblW w:w="0" w:type="auto"/>
        <w:tblLook w:val="04A0" w:firstRow="1" w:lastRow="0" w:firstColumn="1" w:lastColumn="0" w:noHBand="0" w:noVBand="1"/>
      </w:tblPr>
      <w:tblGrid>
        <w:gridCol w:w="830"/>
        <w:gridCol w:w="3559"/>
        <w:gridCol w:w="698"/>
        <w:gridCol w:w="4371"/>
      </w:tblGrid>
      <w:tr w:rsidR="00295A1F" w:rsidRPr="00295A1F" w14:paraId="589545B3" w14:textId="77777777" w:rsidTr="000C4340">
        <w:tc>
          <w:tcPr>
            <w:tcW w:w="846" w:type="dxa"/>
            <w:tcBorders>
              <w:bottom w:val="double" w:sz="4" w:space="0" w:color="auto"/>
            </w:tcBorders>
          </w:tcPr>
          <w:p w14:paraId="29D921EF" w14:textId="77777777" w:rsidR="00295A1F" w:rsidRPr="00295A1F" w:rsidRDefault="00295A1F" w:rsidP="00295A1F"/>
        </w:tc>
        <w:tc>
          <w:tcPr>
            <w:tcW w:w="3685" w:type="dxa"/>
            <w:tcBorders>
              <w:bottom w:val="double" w:sz="4" w:space="0" w:color="auto"/>
            </w:tcBorders>
          </w:tcPr>
          <w:p w14:paraId="09F7916A" w14:textId="77777777" w:rsidR="00295A1F" w:rsidRPr="00295A1F" w:rsidRDefault="00295A1F" w:rsidP="00295A1F">
            <w:r w:rsidRPr="00295A1F">
              <w:rPr>
                <w:rFonts w:hint="eastAsia"/>
              </w:rPr>
              <w:t xml:space="preserve">　　　　印の動作</w:t>
            </w:r>
          </w:p>
        </w:tc>
        <w:tc>
          <w:tcPr>
            <w:tcW w:w="709" w:type="dxa"/>
            <w:tcBorders>
              <w:bottom w:val="double" w:sz="4" w:space="0" w:color="auto"/>
            </w:tcBorders>
          </w:tcPr>
          <w:p w14:paraId="79923CD6" w14:textId="77777777" w:rsidR="00295A1F" w:rsidRPr="00295A1F" w:rsidRDefault="00295A1F" w:rsidP="00295A1F">
            <w:r w:rsidRPr="00295A1F">
              <w:rPr>
                <w:rFonts w:hint="eastAsia"/>
              </w:rPr>
              <w:t>呼吸</w:t>
            </w:r>
          </w:p>
        </w:tc>
        <w:tc>
          <w:tcPr>
            <w:tcW w:w="4496" w:type="dxa"/>
            <w:tcBorders>
              <w:bottom w:val="double" w:sz="4" w:space="0" w:color="auto"/>
            </w:tcBorders>
          </w:tcPr>
          <w:p w14:paraId="7A34D9D2" w14:textId="77777777" w:rsidR="00295A1F" w:rsidRPr="00295A1F" w:rsidRDefault="00295A1F" w:rsidP="00295A1F">
            <w:r w:rsidRPr="00295A1F">
              <w:rPr>
                <w:rFonts w:hint="eastAsia"/>
              </w:rPr>
              <w:t xml:space="preserve">　　　　心の中で唱える言霊</w:t>
            </w:r>
          </w:p>
        </w:tc>
      </w:tr>
      <w:tr w:rsidR="00295A1F" w:rsidRPr="00295A1F" w14:paraId="27C3B789" w14:textId="77777777" w:rsidTr="000C4340">
        <w:tc>
          <w:tcPr>
            <w:tcW w:w="846" w:type="dxa"/>
            <w:tcBorders>
              <w:top w:val="double" w:sz="4" w:space="0" w:color="auto"/>
            </w:tcBorders>
          </w:tcPr>
          <w:p w14:paraId="719FB9F8" w14:textId="77777777" w:rsidR="00295A1F" w:rsidRPr="00295A1F" w:rsidRDefault="00295A1F" w:rsidP="00295A1F">
            <w:r w:rsidRPr="00295A1F">
              <w:rPr>
                <w:rFonts w:hint="eastAsia"/>
              </w:rPr>
              <w:t xml:space="preserve">　１</w:t>
            </w:r>
          </w:p>
        </w:tc>
        <w:tc>
          <w:tcPr>
            <w:tcW w:w="3685" w:type="dxa"/>
            <w:tcBorders>
              <w:top w:val="double" w:sz="4" w:space="0" w:color="auto"/>
            </w:tcBorders>
          </w:tcPr>
          <w:p w14:paraId="17AE460C" w14:textId="77777777" w:rsidR="00295A1F" w:rsidRPr="00295A1F" w:rsidRDefault="00295A1F" w:rsidP="00295A1F">
            <w:r w:rsidRPr="00295A1F">
              <w:rPr>
                <w:rFonts w:hint="eastAsia"/>
              </w:rPr>
              <w:t>如来印のまま息を吸う</w:t>
            </w:r>
          </w:p>
        </w:tc>
        <w:tc>
          <w:tcPr>
            <w:tcW w:w="709" w:type="dxa"/>
            <w:tcBorders>
              <w:top w:val="double" w:sz="4" w:space="0" w:color="auto"/>
            </w:tcBorders>
          </w:tcPr>
          <w:p w14:paraId="13C20404" w14:textId="77777777" w:rsidR="00295A1F" w:rsidRPr="00295A1F" w:rsidRDefault="00295A1F" w:rsidP="00295A1F">
            <w:r w:rsidRPr="00295A1F">
              <w:rPr>
                <w:rFonts w:hint="eastAsia"/>
              </w:rPr>
              <w:t>吸う</w:t>
            </w:r>
          </w:p>
        </w:tc>
        <w:tc>
          <w:tcPr>
            <w:tcW w:w="4496" w:type="dxa"/>
            <w:tcBorders>
              <w:top w:val="double" w:sz="4" w:space="0" w:color="auto"/>
            </w:tcBorders>
          </w:tcPr>
          <w:p w14:paraId="1520D623" w14:textId="77777777" w:rsidR="00295A1F" w:rsidRPr="00295A1F" w:rsidRDefault="00295A1F" w:rsidP="00295A1F">
            <w:r w:rsidRPr="00295A1F">
              <w:rPr>
                <w:rFonts w:hint="eastAsia"/>
              </w:rPr>
              <w:t>我即神也</w:t>
            </w:r>
          </w:p>
        </w:tc>
      </w:tr>
      <w:tr w:rsidR="00295A1F" w:rsidRPr="00295A1F" w14:paraId="4C5DAB33" w14:textId="77777777" w:rsidTr="000C4340">
        <w:tc>
          <w:tcPr>
            <w:tcW w:w="846" w:type="dxa"/>
            <w:tcBorders>
              <w:bottom w:val="double" w:sz="4" w:space="0" w:color="auto"/>
            </w:tcBorders>
          </w:tcPr>
          <w:p w14:paraId="1A64CCCD" w14:textId="77777777" w:rsidR="00295A1F" w:rsidRPr="00295A1F" w:rsidRDefault="00295A1F" w:rsidP="00295A1F">
            <w:r w:rsidRPr="00295A1F">
              <w:rPr>
                <w:rFonts w:hint="eastAsia"/>
              </w:rPr>
              <w:t xml:space="preserve">　２</w:t>
            </w:r>
          </w:p>
        </w:tc>
        <w:tc>
          <w:tcPr>
            <w:tcW w:w="3685" w:type="dxa"/>
            <w:tcBorders>
              <w:bottom w:val="double" w:sz="4" w:space="0" w:color="auto"/>
            </w:tcBorders>
          </w:tcPr>
          <w:p w14:paraId="281199A2" w14:textId="77777777" w:rsidR="00295A1F" w:rsidRPr="00295A1F" w:rsidRDefault="00295A1F" w:rsidP="00295A1F">
            <w:r w:rsidRPr="00295A1F">
              <w:rPr>
                <w:rFonts w:hint="eastAsia"/>
              </w:rPr>
              <w:t>如来印のまま息を吐く</w:t>
            </w:r>
          </w:p>
        </w:tc>
        <w:tc>
          <w:tcPr>
            <w:tcW w:w="709" w:type="dxa"/>
            <w:tcBorders>
              <w:bottom w:val="double" w:sz="4" w:space="0" w:color="auto"/>
            </w:tcBorders>
          </w:tcPr>
          <w:p w14:paraId="463FA86E" w14:textId="77777777" w:rsidR="00295A1F" w:rsidRPr="00295A1F" w:rsidRDefault="00295A1F" w:rsidP="00295A1F">
            <w:r w:rsidRPr="00295A1F">
              <w:rPr>
                <w:rFonts w:hint="eastAsia"/>
              </w:rPr>
              <w:t>吐く</w:t>
            </w:r>
          </w:p>
        </w:tc>
        <w:tc>
          <w:tcPr>
            <w:tcW w:w="4496" w:type="dxa"/>
            <w:tcBorders>
              <w:bottom w:val="double" w:sz="4" w:space="0" w:color="auto"/>
            </w:tcBorders>
          </w:tcPr>
          <w:p w14:paraId="132D4FDE" w14:textId="77777777" w:rsidR="00295A1F" w:rsidRPr="00295A1F" w:rsidRDefault="00295A1F" w:rsidP="00E750F8">
            <w:pPr>
              <w:ind w:firstLineChars="400" w:firstLine="840"/>
            </w:pPr>
            <w:r w:rsidRPr="00295A1F">
              <w:rPr>
                <w:rFonts w:hint="eastAsia"/>
              </w:rPr>
              <w:t>世界人類皆即神也</w:t>
            </w:r>
          </w:p>
        </w:tc>
      </w:tr>
      <w:tr w:rsidR="00295A1F" w:rsidRPr="00295A1F" w14:paraId="11E5248A" w14:textId="77777777" w:rsidTr="000C4340">
        <w:tc>
          <w:tcPr>
            <w:tcW w:w="846" w:type="dxa"/>
            <w:tcBorders>
              <w:top w:val="double" w:sz="4" w:space="0" w:color="auto"/>
            </w:tcBorders>
          </w:tcPr>
          <w:p w14:paraId="407D9C2B" w14:textId="77777777" w:rsidR="00295A1F" w:rsidRPr="00295A1F" w:rsidRDefault="00295A1F" w:rsidP="00295A1F">
            <w:r w:rsidRPr="00295A1F">
              <w:rPr>
                <w:rFonts w:hint="eastAsia"/>
              </w:rPr>
              <w:t xml:space="preserve">　３</w:t>
            </w:r>
          </w:p>
        </w:tc>
        <w:tc>
          <w:tcPr>
            <w:tcW w:w="3685" w:type="dxa"/>
            <w:tcBorders>
              <w:top w:val="double" w:sz="4" w:space="0" w:color="auto"/>
            </w:tcBorders>
          </w:tcPr>
          <w:p w14:paraId="2DDCF2E4" w14:textId="77777777" w:rsidR="00295A1F" w:rsidRPr="00295A1F" w:rsidRDefault="00295A1F" w:rsidP="00295A1F">
            <w:r w:rsidRPr="00295A1F">
              <w:rPr>
                <w:rFonts w:hint="eastAsia"/>
              </w:rPr>
              <w:t>両手を斜め前に上げる</w:t>
            </w:r>
          </w:p>
        </w:tc>
        <w:tc>
          <w:tcPr>
            <w:tcW w:w="709" w:type="dxa"/>
            <w:tcBorders>
              <w:top w:val="double" w:sz="4" w:space="0" w:color="auto"/>
            </w:tcBorders>
          </w:tcPr>
          <w:p w14:paraId="105EE36E" w14:textId="77777777" w:rsidR="00295A1F" w:rsidRPr="00295A1F" w:rsidRDefault="00295A1F" w:rsidP="00295A1F">
            <w:r w:rsidRPr="00295A1F">
              <w:rPr>
                <w:rFonts w:hint="eastAsia"/>
              </w:rPr>
              <w:t>吸う</w:t>
            </w:r>
          </w:p>
        </w:tc>
        <w:tc>
          <w:tcPr>
            <w:tcW w:w="4496" w:type="dxa"/>
            <w:tcBorders>
              <w:top w:val="double" w:sz="4" w:space="0" w:color="auto"/>
            </w:tcBorders>
          </w:tcPr>
          <w:p w14:paraId="2347BB32" w14:textId="77777777" w:rsidR="00295A1F" w:rsidRPr="00295A1F" w:rsidRDefault="00295A1F" w:rsidP="00295A1F">
            <w:r w:rsidRPr="00295A1F">
              <w:rPr>
                <w:rFonts w:hint="eastAsia"/>
              </w:rPr>
              <w:t>我即神也</w:t>
            </w:r>
          </w:p>
        </w:tc>
      </w:tr>
      <w:tr w:rsidR="00295A1F" w:rsidRPr="00295A1F" w14:paraId="3AB13F95" w14:textId="77777777" w:rsidTr="000C4340">
        <w:tc>
          <w:tcPr>
            <w:tcW w:w="846" w:type="dxa"/>
            <w:tcBorders>
              <w:bottom w:val="double" w:sz="4" w:space="0" w:color="auto"/>
            </w:tcBorders>
          </w:tcPr>
          <w:p w14:paraId="1EB77E87" w14:textId="77777777" w:rsidR="00295A1F" w:rsidRPr="00295A1F" w:rsidRDefault="00295A1F" w:rsidP="00295A1F">
            <w:r w:rsidRPr="00295A1F">
              <w:rPr>
                <w:rFonts w:hint="eastAsia"/>
              </w:rPr>
              <w:t xml:space="preserve">　４</w:t>
            </w:r>
          </w:p>
        </w:tc>
        <w:tc>
          <w:tcPr>
            <w:tcW w:w="3685" w:type="dxa"/>
            <w:tcBorders>
              <w:bottom w:val="double" w:sz="4" w:space="0" w:color="auto"/>
            </w:tcBorders>
          </w:tcPr>
          <w:p w14:paraId="007DC3F5" w14:textId="77777777" w:rsidR="00295A1F" w:rsidRPr="00295A1F" w:rsidRDefault="00295A1F" w:rsidP="00295A1F">
            <w:r w:rsidRPr="00295A1F">
              <w:rPr>
                <w:rFonts w:hint="eastAsia"/>
              </w:rPr>
              <w:t>両手で光輪を作る</w:t>
            </w:r>
          </w:p>
        </w:tc>
        <w:tc>
          <w:tcPr>
            <w:tcW w:w="709" w:type="dxa"/>
            <w:tcBorders>
              <w:bottom w:val="double" w:sz="4" w:space="0" w:color="auto"/>
            </w:tcBorders>
          </w:tcPr>
          <w:p w14:paraId="73D34958" w14:textId="77777777" w:rsidR="00295A1F" w:rsidRPr="00295A1F" w:rsidRDefault="00295A1F" w:rsidP="00295A1F">
            <w:r w:rsidRPr="00295A1F">
              <w:rPr>
                <w:rFonts w:hint="eastAsia"/>
              </w:rPr>
              <w:t>吐く</w:t>
            </w:r>
          </w:p>
        </w:tc>
        <w:tc>
          <w:tcPr>
            <w:tcW w:w="4496" w:type="dxa"/>
            <w:tcBorders>
              <w:bottom w:val="double" w:sz="4" w:space="0" w:color="auto"/>
            </w:tcBorders>
          </w:tcPr>
          <w:p w14:paraId="0BB1AFC8" w14:textId="77777777" w:rsidR="00295A1F" w:rsidRPr="00295A1F" w:rsidRDefault="00295A1F" w:rsidP="00295A1F">
            <w:r w:rsidRPr="00295A1F">
              <w:rPr>
                <w:rFonts w:hint="eastAsia"/>
              </w:rPr>
              <w:t xml:space="preserve">　　　　</w:t>
            </w:r>
            <w:r w:rsidRPr="00295A1F">
              <w:rPr>
                <w:rFonts w:hint="eastAsia"/>
                <w:b/>
                <w:bCs/>
                <w:highlight w:val="lightGray"/>
              </w:rPr>
              <w:t>○○人皆即神也</w:t>
            </w:r>
            <w:r w:rsidRPr="00295A1F">
              <w:rPr>
                <w:rFonts w:hint="eastAsia"/>
              </w:rPr>
              <w:t>（○○は国名）</w:t>
            </w:r>
          </w:p>
        </w:tc>
      </w:tr>
      <w:tr w:rsidR="00295A1F" w:rsidRPr="00295A1F" w14:paraId="1B51F0EC" w14:textId="77777777" w:rsidTr="000C4340">
        <w:tc>
          <w:tcPr>
            <w:tcW w:w="846" w:type="dxa"/>
            <w:tcBorders>
              <w:top w:val="double" w:sz="4" w:space="0" w:color="auto"/>
            </w:tcBorders>
          </w:tcPr>
          <w:p w14:paraId="3CE10C3F" w14:textId="77777777" w:rsidR="00295A1F" w:rsidRPr="00295A1F" w:rsidRDefault="00295A1F" w:rsidP="00295A1F">
            <w:r w:rsidRPr="00295A1F">
              <w:rPr>
                <w:rFonts w:hint="eastAsia"/>
              </w:rPr>
              <w:t xml:space="preserve">　５</w:t>
            </w:r>
          </w:p>
        </w:tc>
        <w:tc>
          <w:tcPr>
            <w:tcW w:w="3685" w:type="dxa"/>
            <w:tcBorders>
              <w:top w:val="double" w:sz="4" w:space="0" w:color="auto"/>
            </w:tcBorders>
          </w:tcPr>
          <w:p w14:paraId="209FB3EA" w14:textId="77777777" w:rsidR="00295A1F" w:rsidRPr="00295A1F" w:rsidRDefault="00295A1F" w:rsidP="00295A1F">
            <w:r w:rsidRPr="00295A1F">
              <w:rPr>
                <w:rFonts w:hint="eastAsia"/>
              </w:rPr>
              <w:t>両手で神聖を受け取る</w:t>
            </w:r>
          </w:p>
        </w:tc>
        <w:tc>
          <w:tcPr>
            <w:tcW w:w="709" w:type="dxa"/>
            <w:tcBorders>
              <w:top w:val="double" w:sz="4" w:space="0" w:color="auto"/>
            </w:tcBorders>
          </w:tcPr>
          <w:p w14:paraId="29C5E87C" w14:textId="77777777" w:rsidR="00295A1F" w:rsidRPr="00295A1F" w:rsidRDefault="00295A1F" w:rsidP="00295A1F">
            <w:r w:rsidRPr="00295A1F">
              <w:rPr>
                <w:rFonts w:hint="eastAsia"/>
              </w:rPr>
              <w:t>吸う</w:t>
            </w:r>
          </w:p>
        </w:tc>
        <w:tc>
          <w:tcPr>
            <w:tcW w:w="4496" w:type="dxa"/>
            <w:tcBorders>
              <w:top w:val="double" w:sz="4" w:space="0" w:color="auto"/>
            </w:tcBorders>
          </w:tcPr>
          <w:p w14:paraId="287493AC" w14:textId="77777777" w:rsidR="00295A1F" w:rsidRPr="00295A1F" w:rsidRDefault="00295A1F" w:rsidP="00295A1F">
            <w:r w:rsidRPr="00295A1F">
              <w:rPr>
                <w:rFonts w:hint="eastAsia"/>
              </w:rPr>
              <w:t>我即神也</w:t>
            </w:r>
          </w:p>
        </w:tc>
      </w:tr>
      <w:tr w:rsidR="00295A1F" w:rsidRPr="00295A1F" w14:paraId="63A78BD1" w14:textId="77777777" w:rsidTr="000C4340">
        <w:tc>
          <w:tcPr>
            <w:tcW w:w="846" w:type="dxa"/>
            <w:tcBorders>
              <w:bottom w:val="double" w:sz="4" w:space="0" w:color="auto"/>
            </w:tcBorders>
          </w:tcPr>
          <w:p w14:paraId="3194537E" w14:textId="77777777" w:rsidR="00295A1F" w:rsidRPr="00295A1F" w:rsidRDefault="00295A1F" w:rsidP="00295A1F">
            <w:r w:rsidRPr="00295A1F">
              <w:rPr>
                <w:rFonts w:hint="eastAsia"/>
              </w:rPr>
              <w:t xml:space="preserve">　６</w:t>
            </w:r>
          </w:p>
        </w:tc>
        <w:tc>
          <w:tcPr>
            <w:tcW w:w="3685" w:type="dxa"/>
            <w:tcBorders>
              <w:bottom w:val="double" w:sz="4" w:space="0" w:color="auto"/>
            </w:tcBorders>
          </w:tcPr>
          <w:p w14:paraId="2253E6BC" w14:textId="77777777" w:rsidR="00295A1F" w:rsidRPr="00295A1F" w:rsidRDefault="00295A1F" w:rsidP="00295A1F">
            <w:r w:rsidRPr="00295A1F">
              <w:rPr>
                <w:rFonts w:hint="eastAsia"/>
              </w:rPr>
              <w:t>丹田の前で球体を作る</w:t>
            </w:r>
          </w:p>
        </w:tc>
        <w:tc>
          <w:tcPr>
            <w:tcW w:w="709" w:type="dxa"/>
            <w:tcBorders>
              <w:bottom w:val="double" w:sz="4" w:space="0" w:color="auto"/>
            </w:tcBorders>
          </w:tcPr>
          <w:p w14:paraId="07C78B99" w14:textId="77777777" w:rsidR="00295A1F" w:rsidRPr="00295A1F" w:rsidRDefault="00295A1F" w:rsidP="00295A1F">
            <w:r w:rsidRPr="00295A1F">
              <w:rPr>
                <w:rFonts w:hint="eastAsia"/>
              </w:rPr>
              <w:t>吐く</w:t>
            </w:r>
          </w:p>
        </w:tc>
        <w:tc>
          <w:tcPr>
            <w:tcW w:w="4496" w:type="dxa"/>
            <w:tcBorders>
              <w:bottom w:val="double" w:sz="4" w:space="0" w:color="auto"/>
            </w:tcBorders>
          </w:tcPr>
          <w:p w14:paraId="0D432322" w14:textId="77777777" w:rsidR="00295A1F" w:rsidRPr="00295A1F" w:rsidRDefault="00295A1F" w:rsidP="00295A1F">
            <w:pPr>
              <w:rPr>
                <w:b/>
                <w:bCs/>
              </w:rPr>
            </w:pPr>
            <w:r w:rsidRPr="00295A1F">
              <w:rPr>
                <w:rFonts w:hint="eastAsia"/>
              </w:rPr>
              <w:t xml:space="preserve">　　　　</w:t>
            </w:r>
            <w:r w:rsidRPr="00295A1F">
              <w:rPr>
                <w:rFonts w:hint="eastAsia"/>
                <w:b/>
                <w:bCs/>
                <w:highlight w:val="lightGray"/>
              </w:rPr>
              <w:t>○○人皆即神也</w:t>
            </w:r>
          </w:p>
        </w:tc>
      </w:tr>
      <w:tr w:rsidR="00295A1F" w:rsidRPr="00295A1F" w14:paraId="538B201E" w14:textId="77777777" w:rsidTr="000C4340">
        <w:tc>
          <w:tcPr>
            <w:tcW w:w="846" w:type="dxa"/>
            <w:tcBorders>
              <w:top w:val="double" w:sz="4" w:space="0" w:color="auto"/>
            </w:tcBorders>
          </w:tcPr>
          <w:p w14:paraId="2DABC12B" w14:textId="77777777" w:rsidR="00295A1F" w:rsidRPr="00295A1F" w:rsidRDefault="00295A1F" w:rsidP="00295A1F">
            <w:r w:rsidRPr="00295A1F">
              <w:rPr>
                <w:rFonts w:hint="eastAsia"/>
              </w:rPr>
              <w:t xml:space="preserve">　７</w:t>
            </w:r>
          </w:p>
        </w:tc>
        <w:tc>
          <w:tcPr>
            <w:tcW w:w="3685" w:type="dxa"/>
            <w:tcBorders>
              <w:top w:val="double" w:sz="4" w:space="0" w:color="auto"/>
            </w:tcBorders>
          </w:tcPr>
          <w:p w14:paraId="311E6C35" w14:textId="77777777" w:rsidR="00295A1F" w:rsidRPr="00295A1F" w:rsidRDefault="00295A1F" w:rsidP="00295A1F">
            <w:r w:rsidRPr="00295A1F">
              <w:rPr>
                <w:rFonts w:hint="eastAsia"/>
              </w:rPr>
              <w:t>球体から胸の前で五本指の合掌</w:t>
            </w:r>
          </w:p>
        </w:tc>
        <w:tc>
          <w:tcPr>
            <w:tcW w:w="709" w:type="dxa"/>
            <w:tcBorders>
              <w:top w:val="double" w:sz="4" w:space="0" w:color="auto"/>
            </w:tcBorders>
          </w:tcPr>
          <w:p w14:paraId="772A0212" w14:textId="77777777" w:rsidR="00295A1F" w:rsidRPr="00295A1F" w:rsidRDefault="00295A1F" w:rsidP="00295A1F">
            <w:r w:rsidRPr="00295A1F">
              <w:rPr>
                <w:rFonts w:hint="eastAsia"/>
              </w:rPr>
              <w:t>吸う</w:t>
            </w:r>
          </w:p>
        </w:tc>
        <w:tc>
          <w:tcPr>
            <w:tcW w:w="4496" w:type="dxa"/>
            <w:tcBorders>
              <w:top w:val="double" w:sz="4" w:space="0" w:color="auto"/>
            </w:tcBorders>
          </w:tcPr>
          <w:p w14:paraId="219E5E0F" w14:textId="77777777" w:rsidR="00295A1F" w:rsidRPr="00295A1F" w:rsidRDefault="00295A1F" w:rsidP="00295A1F">
            <w:r w:rsidRPr="00295A1F">
              <w:rPr>
                <w:rFonts w:hint="eastAsia"/>
              </w:rPr>
              <w:t>我即神也</w:t>
            </w:r>
          </w:p>
        </w:tc>
      </w:tr>
      <w:tr w:rsidR="00295A1F" w:rsidRPr="00295A1F" w14:paraId="1FDF2B6F" w14:textId="77777777" w:rsidTr="000C4340">
        <w:tc>
          <w:tcPr>
            <w:tcW w:w="846" w:type="dxa"/>
            <w:tcBorders>
              <w:bottom w:val="double" w:sz="4" w:space="0" w:color="auto"/>
            </w:tcBorders>
          </w:tcPr>
          <w:p w14:paraId="1B5C015B" w14:textId="77777777" w:rsidR="00295A1F" w:rsidRPr="00295A1F" w:rsidRDefault="00295A1F" w:rsidP="00295A1F">
            <w:r w:rsidRPr="00295A1F">
              <w:rPr>
                <w:rFonts w:hint="eastAsia"/>
              </w:rPr>
              <w:t xml:space="preserve">　８</w:t>
            </w:r>
          </w:p>
        </w:tc>
        <w:tc>
          <w:tcPr>
            <w:tcW w:w="3685" w:type="dxa"/>
            <w:tcBorders>
              <w:bottom w:val="double" w:sz="4" w:space="0" w:color="auto"/>
            </w:tcBorders>
          </w:tcPr>
          <w:p w14:paraId="33ACCD76" w14:textId="77777777" w:rsidR="00295A1F" w:rsidRPr="00295A1F" w:rsidRDefault="00295A1F" w:rsidP="00295A1F">
            <w:r w:rsidRPr="00295A1F">
              <w:rPr>
                <w:rFonts w:hint="eastAsia"/>
              </w:rPr>
              <w:t>両腕を真っ直ぐ前に伸ばす</w:t>
            </w:r>
          </w:p>
        </w:tc>
        <w:tc>
          <w:tcPr>
            <w:tcW w:w="709" w:type="dxa"/>
            <w:tcBorders>
              <w:bottom w:val="double" w:sz="4" w:space="0" w:color="auto"/>
            </w:tcBorders>
          </w:tcPr>
          <w:p w14:paraId="0752F3B3" w14:textId="77777777" w:rsidR="00295A1F" w:rsidRPr="00295A1F" w:rsidRDefault="00295A1F" w:rsidP="00295A1F">
            <w:r w:rsidRPr="00295A1F">
              <w:rPr>
                <w:rFonts w:hint="eastAsia"/>
              </w:rPr>
              <w:t>吐く</w:t>
            </w:r>
          </w:p>
        </w:tc>
        <w:tc>
          <w:tcPr>
            <w:tcW w:w="4496" w:type="dxa"/>
            <w:tcBorders>
              <w:bottom w:val="double" w:sz="4" w:space="0" w:color="auto"/>
            </w:tcBorders>
          </w:tcPr>
          <w:p w14:paraId="145BC69D" w14:textId="77777777" w:rsidR="00295A1F" w:rsidRPr="00295A1F" w:rsidRDefault="00295A1F" w:rsidP="00295A1F">
            <w:pPr>
              <w:rPr>
                <w:b/>
                <w:bCs/>
              </w:rPr>
            </w:pPr>
            <w:r w:rsidRPr="00295A1F">
              <w:rPr>
                <w:rFonts w:hint="eastAsia"/>
              </w:rPr>
              <w:t xml:space="preserve">　　　　</w:t>
            </w:r>
            <w:r w:rsidRPr="00295A1F">
              <w:rPr>
                <w:rFonts w:hint="eastAsia"/>
                <w:b/>
                <w:bCs/>
                <w:highlight w:val="lightGray"/>
              </w:rPr>
              <w:t>○○人皆即神也</w:t>
            </w:r>
          </w:p>
        </w:tc>
      </w:tr>
      <w:tr w:rsidR="00295A1F" w:rsidRPr="00295A1F" w14:paraId="1452DBA3" w14:textId="77777777" w:rsidTr="000C4340">
        <w:tc>
          <w:tcPr>
            <w:tcW w:w="846" w:type="dxa"/>
            <w:tcBorders>
              <w:top w:val="double" w:sz="4" w:space="0" w:color="auto"/>
            </w:tcBorders>
          </w:tcPr>
          <w:p w14:paraId="4F921638" w14:textId="77777777" w:rsidR="00295A1F" w:rsidRPr="00295A1F" w:rsidRDefault="00295A1F" w:rsidP="00295A1F">
            <w:r w:rsidRPr="00295A1F">
              <w:rPr>
                <w:rFonts w:hint="eastAsia"/>
              </w:rPr>
              <w:t xml:space="preserve">　９</w:t>
            </w:r>
          </w:p>
        </w:tc>
        <w:tc>
          <w:tcPr>
            <w:tcW w:w="3685" w:type="dxa"/>
            <w:tcBorders>
              <w:top w:val="double" w:sz="4" w:space="0" w:color="auto"/>
            </w:tcBorders>
          </w:tcPr>
          <w:p w14:paraId="326B3477" w14:textId="77777777" w:rsidR="00295A1F" w:rsidRPr="00295A1F" w:rsidRDefault="00295A1F" w:rsidP="00295A1F">
            <w:r w:rsidRPr="00295A1F">
              <w:rPr>
                <w:rFonts w:hint="eastAsia"/>
              </w:rPr>
              <w:t>両腕を左右に水平に開く</w:t>
            </w:r>
          </w:p>
        </w:tc>
        <w:tc>
          <w:tcPr>
            <w:tcW w:w="709" w:type="dxa"/>
            <w:tcBorders>
              <w:top w:val="double" w:sz="4" w:space="0" w:color="auto"/>
            </w:tcBorders>
          </w:tcPr>
          <w:p w14:paraId="55C89611" w14:textId="77777777" w:rsidR="00295A1F" w:rsidRPr="00295A1F" w:rsidRDefault="00295A1F" w:rsidP="00295A1F">
            <w:r w:rsidRPr="00295A1F">
              <w:rPr>
                <w:rFonts w:hint="eastAsia"/>
              </w:rPr>
              <w:t>吸う</w:t>
            </w:r>
          </w:p>
        </w:tc>
        <w:tc>
          <w:tcPr>
            <w:tcW w:w="4496" w:type="dxa"/>
            <w:tcBorders>
              <w:top w:val="double" w:sz="4" w:space="0" w:color="auto"/>
            </w:tcBorders>
          </w:tcPr>
          <w:p w14:paraId="0B31E60B" w14:textId="77777777" w:rsidR="00295A1F" w:rsidRPr="00295A1F" w:rsidRDefault="00295A1F" w:rsidP="00295A1F">
            <w:r w:rsidRPr="00295A1F">
              <w:rPr>
                <w:rFonts w:hint="eastAsia"/>
              </w:rPr>
              <w:t>我即神也</w:t>
            </w:r>
          </w:p>
        </w:tc>
      </w:tr>
      <w:tr w:rsidR="00295A1F" w:rsidRPr="00295A1F" w14:paraId="6E39DC6B" w14:textId="77777777" w:rsidTr="000C4340">
        <w:tc>
          <w:tcPr>
            <w:tcW w:w="846" w:type="dxa"/>
            <w:tcBorders>
              <w:bottom w:val="double" w:sz="4" w:space="0" w:color="auto"/>
            </w:tcBorders>
          </w:tcPr>
          <w:p w14:paraId="49C0B310" w14:textId="77777777" w:rsidR="00295A1F" w:rsidRPr="00295A1F" w:rsidRDefault="00295A1F" w:rsidP="00295A1F">
            <w:r w:rsidRPr="00295A1F">
              <w:rPr>
                <w:rFonts w:hint="eastAsia"/>
              </w:rPr>
              <w:t xml:space="preserve">　10</w:t>
            </w:r>
          </w:p>
        </w:tc>
        <w:tc>
          <w:tcPr>
            <w:tcW w:w="3685" w:type="dxa"/>
            <w:tcBorders>
              <w:bottom w:val="double" w:sz="4" w:space="0" w:color="auto"/>
            </w:tcBorders>
          </w:tcPr>
          <w:p w14:paraId="00A24528" w14:textId="77777777" w:rsidR="00295A1F" w:rsidRPr="00295A1F" w:rsidRDefault="00295A1F" w:rsidP="00295A1F">
            <w:r w:rsidRPr="00295A1F">
              <w:rPr>
                <w:rFonts w:hint="eastAsia"/>
              </w:rPr>
              <w:t>開いた両腕を元に戻す</w:t>
            </w:r>
          </w:p>
        </w:tc>
        <w:tc>
          <w:tcPr>
            <w:tcW w:w="709" w:type="dxa"/>
            <w:tcBorders>
              <w:bottom w:val="double" w:sz="4" w:space="0" w:color="auto"/>
            </w:tcBorders>
          </w:tcPr>
          <w:p w14:paraId="6C43C8ED" w14:textId="77777777" w:rsidR="00295A1F" w:rsidRPr="00295A1F" w:rsidRDefault="00295A1F" w:rsidP="00295A1F">
            <w:r w:rsidRPr="00295A1F">
              <w:rPr>
                <w:rFonts w:hint="eastAsia"/>
              </w:rPr>
              <w:t>吐く</w:t>
            </w:r>
          </w:p>
        </w:tc>
        <w:tc>
          <w:tcPr>
            <w:tcW w:w="4496" w:type="dxa"/>
            <w:tcBorders>
              <w:bottom w:val="double" w:sz="4" w:space="0" w:color="auto"/>
            </w:tcBorders>
          </w:tcPr>
          <w:p w14:paraId="7F800B2E" w14:textId="77777777" w:rsidR="00295A1F" w:rsidRPr="00295A1F" w:rsidRDefault="00295A1F" w:rsidP="00E750F8">
            <w:pPr>
              <w:ind w:firstLineChars="400" w:firstLine="840"/>
            </w:pPr>
            <w:r w:rsidRPr="00295A1F">
              <w:rPr>
                <w:rFonts w:hint="eastAsia"/>
              </w:rPr>
              <w:t>世界人類皆即神也</w:t>
            </w:r>
          </w:p>
        </w:tc>
      </w:tr>
      <w:tr w:rsidR="00295A1F" w:rsidRPr="00295A1F" w14:paraId="015AD192" w14:textId="77777777" w:rsidTr="000C4340">
        <w:tc>
          <w:tcPr>
            <w:tcW w:w="846" w:type="dxa"/>
            <w:tcBorders>
              <w:top w:val="double" w:sz="4" w:space="0" w:color="auto"/>
            </w:tcBorders>
          </w:tcPr>
          <w:p w14:paraId="3CC9E6B0" w14:textId="77777777" w:rsidR="00295A1F" w:rsidRPr="00295A1F" w:rsidRDefault="00295A1F" w:rsidP="00295A1F">
            <w:r w:rsidRPr="00295A1F">
              <w:rPr>
                <w:rFonts w:hint="eastAsia"/>
              </w:rPr>
              <w:t xml:space="preserve">　11</w:t>
            </w:r>
          </w:p>
        </w:tc>
        <w:tc>
          <w:tcPr>
            <w:tcW w:w="3685" w:type="dxa"/>
            <w:tcBorders>
              <w:top w:val="double" w:sz="4" w:space="0" w:color="auto"/>
            </w:tcBorders>
          </w:tcPr>
          <w:p w14:paraId="28A3C47B" w14:textId="77777777" w:rsidR="00295A1F" w:rsidRPr="00295A1F" w:rsidRDefault="00295A1F" w:rsidP="00295A1F">
            <w:r w:rsidRPr="00295A1F">
              <w:rPr>
                <w:rFonts w:hint="eastAsia"/>
              </w:rPr>
              <w:t>両腕を降ろして如来印に戻す</w:t>
            </w:r>
          </w:p>
        </w:tc>
        <w:tc>
          <w:tcPr>
            <w:tcW w:w="709" w:type="dxa"/>
            <w:tcBorders>
              <w:top w:val="double" w:sz="4" w:space="0" w:color="auto"/>
            </w:tcBorders>
          </w:tcPr>
          <w:p w14:paraId="2DB574A8" w14:textId="77777777" w:rsidR="00295A1F" w:rsidRPr="00295A1F" w:rsidRDefault="00295A1F" w:rsidP="00295A1F">
            <w:r w:rsidRPr="00295A1F">
              <w:rPr>
                <w:rFonts w:hint="eastAsia"/>
              </w:rPr>
              <w:t>吸う</w:t>
            </w:r>
          </w:p>
        </w:tc>
        <w:tc>
          <w:tcPr>
            <w:tcW w:w="4496" w:type="dxa"/>
            <w:tcBorders>
              <w:top w:val="double" w:sz="4" w:space="0" w:color="auto"/>
            </w:tcBorders>
          </w:tcPr>
          <w:p w14:paraId="25491FEF" w14:textId="77777777" w:rsidR="00295A1F" w:rsidRPr="00295A1F" w:rsidRDefault="00295A1F" w:rsidP="00295A1F">
            <w:r w:rsidRPr="00295A1F">
              <w:rPr>
                <w:rFonts w:hint="eastAsia"/>
              </w:rPr>
              <w:t>我即神也</w:t>
            </w:r>
          </w:p>
        </w:tc>
      </w:tr>
      <w:tr w:rsidR="00295A1F" w:rsidRPr="00295A1F" w14:paraId="2A0B4FBA" w14:textId="77777777" w:rsidTr="000C4340">
        <w:tc>
          <w:tcPr>
            <w:tcW w:w="846" w:type="dxa"/>
          </w:tcPr>
          <w:p w14:paraId="142674EE" w14:textId="77777777" w:rsidR="00295A1F" w:rsidRPr="00295A1F" w:rsidRDefault="00295A1F" w:rsidP="00295A1F">
            <w:r w:rsidRPr="00295A1F">
              <w:rPr>
                <w:rFonts w:hint="eastAsia"/>
              </w:rPr>
              <w:t xml:space="preserve">　12</w:t>
            </w:r>
          </w:p>
        </w:tc>
        <w:tc>
          <w:tcPr>
            <w:tcW w:w="3685" w:type="dxa"/>
          </w:tcPr>
          <w:p w14:paraId="22608C5B" w14:textId="77777777" w:rsidR="00295A1F" w:rsidRPr="00295A1F" w:rsidRDefault="00295A1F" w:rsidP="00295A1F">
            <w:r w:rsidRPr="00295A1F">
              <w:rPr>
                <w:rFonts w:hint="eastAsia"/>
              </w:rPr>
              <w:t>如来印のまま息を吐ききる</w:t>
            </w:r>
          </w:p>
        </w:tc>
        <w:tc>
          <w:tcPr>
            <w:tcW w:w="709" w:type="dxa"/>
          </w:tcPr>
          <w:p w14:paraId="6CF53F62" w14:textId="77777777" w:rsidR="00295A1F" w:rsidRPr="00295A1F" w:rsidRDefault="00295A1F" w:rsidP="00295A1F">
            <w:r w:rsidRPr="00295A1F">
              <w:rPr>
                <w:rFonts w:hint="eastAsia"/>
              </w:rPr>
              <w:t>吐く</w:t>
            </w:r>
          </w:p>
        </w:tc>
        <w:tc>
          <w:tcPr>
            <w:tcW w:w="4496" w:type="dxa"/>
          </w:tcPr>
          <w:p w14:paraId="178D7D44" w14:textId="77777777" w:rsidR="00295A1F" w:rsidRPr="00295A1F" w:rsidRDefault="00295A1F" w:rsidP="00295A1F">
            <w:r w:rsidRPr="00295A1F">
              <w:rPr>
                <w:rFonts w:hint="eastAsia"/>
              </w:rPr>
              <w:t>すべては完璧　欠けたるものなし　大成就</w:t>
            </w:r>
          </w:p>
        </w:tc>
      </w:tr>
    </w:tbl>
    <w:p w14:paraId="0AB63EEB" w14:textId="5FC1C344" w:rsidR="00295A1F" w:rsidRDefault="00D87F95" w:rsidP="005F01D8">
      <w:r>
        <w:rPr>
          <w:rFonts w:hint="eastAsia"/>
        </w:rPr>
        <w:t xml:space="preserve">　　</w:t>
      </w:r>
    </w:p>
    <w:p w14:paraId="59B24C67" w14:textId="5A7A8C6F" w:rsidR="00830D7C" w:rsidRDefault="00E8137A" w:rsidP="00562C6C">
      <w:pPr>
        <w:ind w:left="210" w:hangingChars="100" w:hanging="210"/>
      </w:pPr>
      <w:r>
        <w:rPr>
          <w:rFonts w:hint="eastAsia"/>
        </w:rPr>
        <w:t>※</w:t>
      </w:r>
      <w:r w:rsidR="00830D7C">
        <w:rPr>
          <w:rFonts w:hint="eastAsia"/>
        </w:rPr>
        <w:t>個人を祈るときは、○○人皆即神也のところを</w:t>
      </w:r>
      <w:r w:rsidR="00830D7C" w:rsidRPr="00006032">
        <w:rPr>
          <w:rFonts w:hint="eastAsia"/>
          <w:b/>
          <w:bCs/>
          <w:highlight w:val="lightGray"/>
        </w:rPr>
        <w:t>○○様即神也</w:t>
      </w:r>
      <w:r w:rsidR="00562C6C" w:rsidRPr="00562C6C">
        <w:rPr>
          <w:rFonts w:hint="eastAsia"/>
        </w:rPr>
        <w:t>（○○は人名）</w:t>
      </w:r>
      <w:r w:rsidR="00830D7C">
        <w:rPr>
          <w:rFonts w:hint="eastAsia"/>
        </w:rPr>
        <w:t>、新型コロナウィルスを祈るときは</w:t>
      </w:r>
      <w:r w:rsidR="00830D7C" w:rsidRPr="00006032">
        <w:rPr>
          <w:rFonts w:hint="eastAsia"/>
          <w:b/>
          <w:bCs/>
          <w:highlight w:val="lightGray"/>
        </w:rPr>
        <w:t>新型コロナウィルスさん即神也</w:t>
      </w:r>
      <w:r w:rsidR="00830D7C">
        <w:rPr>
          <w:rFonts w:hint="eastAsia"/>
        </w:rPr>
        <w:t>、として唱えられてもよいかと思います。</w:t>
      </w:r>
    </w:p>
    <w:p w14:paraId="5CD0A0E9" w14:textId="258D273F" w:rsidR="00D87F95" w:rsidRDefault="00CE1C8D" w:rsidP="00D06A1C">
      <w:pPr>
        <w:ind w:left="210" w:hangingChars="100" w:hanging="210"/>
      </w:pPr>
      <w:r>
        <w:rPr>
          <w:rFonts w:hint="eastAsia"/>
        </w:rPr>
        <w:t>※</w:t>
      </w:r>
      <w:r w:rsidR="00006032">
        <w:rPr>
          <w:rFonts w:hint="eastAsia"/>
        </w:rPr>
        <w:t>また、</w:t>
      </w:r>
      <w:r w:rsidR="004D6C72">
        <w:rPr>
          <w:rFonts w:hint="eastAsia"/>
        </w:rPr>
        <w:t>印の最後で「すべては完璧　欠けたるものなし　大成就」を</w:t>
      </w:r>
      <w:r w:rsidR="007D7FAA">
        <w:rPr>
          <w:rFonts w:hint="eastAsia"/>
        </w:rPr>
        <w:t>最後の吐く息</w:t>
      </w:r>
      <w:r w:rsidR="00880AE3">
        <w:rPr>
          <w:rFonts w:hint="eastAsia"/>
        </w:rPr>
        <w:t>の</w:t>
      </w:r>
      <w:r w:rsidR="007D7FAA">
        <w:rPr>
          <w:rFonts w:hint="eastAsia"/>
        </w:rPr>
        <w:t>一息で唱えるのに</w:t>
      </w:r>
      <w:r w:rsidR="00D150FC">
        <w:rPr>
          <w:rFonts w:hint="eastAsia"/>
        </w:rPr>
        <w:t>多少</w:t>
      </w:r>
      <w:r w:rsidR="00546521">
        <w:rPr>
          <w:rFonts w:hint="eastAsia"/>
        </w:rPr>
        <w:t>無理</w:t>
      </w:r>
      <w:r w:rsidR="007D7FAA">
        <w:rPr>
          <w:rFonts w:hint="eastAsia"/>
        </w:rPr>
        <w:t>を感じられる方は、以下のバリュエーションを採用されても良いかと思われます。</w:t>
      </w:r>
    </w:p>
    <w:p w14:paraId="0A34884B" w14:textId="29445772" w:rsidR="00D87F95" w:rsidRDefault="009E539C" w:rsidP="005F01D8">
      <w:r>
        <w:rPr>
          <w:rFonts w:hint="eastAsia"/>
        </w:rPr>
        <w:t xml:space="preserve">　（各自、ご自由に</w:t>
      </w:r>
      <w:r w:rsidR="001056D2">
        <w:rPr>
          <w:rFonts w:hint="eastAsia"/>
        </w:rPr>
        <w:t>創意工夫をなさって</w:t>
      </w:r>
      <w:r w:rsidR="00A33D8C">
        <w:rPr>
          <w:rFonts w:hint="eastAsia"/>
        </w:rPr>
        <w:t>下さい</w:t>
      </w:r>
      <w:r>
        <w:rPr>
          <w:rFonts w:hint="eastAsia"/>
        </w:rPr>
        <w:t>）</w:t>
      </w:r>
    </w:p>
    <w:tbl>
      <w:tblPr>
        <w:tblStyle w:val="ab"/>
        <w:tblW w:w="9493" w:type="dxa"/>
        <w:tblLook w:val="04A0" w:firstRow="1" w:lastRow="0" w:firstColumn="1" w:lastColumn="0" w:noHBand="0" w:noVBand="1"/>
      </w:tblPr>
      <w:tblGrid>
        <w:gridCol w:w="864"/>
        <w:gridCol w:w="3526"/>
        <w:gridCol w:w="708"/>
        <w:gridCol w:w="4395"/>
      </w:tblGrid>
      <w:tr w:rsidR="00EE4105" w:rsidRPr="00EE4105" w14:paraId="68ACD5EB" w14:textId="77777777" w:rsidTr="00A33D8C">
        <w:tc>
          <w:tcPr>
            <w:tcW w:w="864" w:type="dxa"/>
            <w:tcBorders>
              <w:bottom w:val="double" w:sz="4" w:space="0" w:color="auto"/>
            </w:tcBorders>
          </w:tcPr>
          <w:p w14:paraId="1EADB2CF" w14:textId="28909700" w:rsidR="00EE4105" w:rsidRPr="00EE4105" w:rsidRDefault="009C376B" w:rsidP="00EE4105">
            <w:r>
              <w:rPr>
                <w:rFonts w:hint="eastAsia"/>
              </w:rPr>
              <w:t xml:space="preserve">　</w:t>
            </w:r>
            <w:r w:rsidR="00EE4105" w:rsidRPr="00EE4105">
              <w:rPr>
                <w:rFonts w:hint="eastAsia"/>
              </w:rPr>
              <w:t>８</w:t>
            </w:r>
          </w:p>
        </w:tc>
        <w:tc>
          <w:tcPr>
            <w:tcW w:w="3526" w:type="dxa"/>
            <w:tcBorders>
              <w:bottom w:val="double" w:sz="4" w:space="0" w:color="auto"/>
            </w:tcBorders>
          </w:tcPr>
          <w:p w14:paraId="08B17C27" w14:textId="77777777" w:rsidR="00EE4105" w:rsidRPr="00EE4105" w:rsidRDefault="00EE4105" w:rsidP="00EE4105"/>
        </w:tc>
        <w:tc>
          <w:tcPr>
            <w:tcW w:w="708" w:type="dxa"/>
            <w:tcBorders>
              <w:bottom w:val="double" w:sz="4" w:space="0" w:color="auto"/>
            </w:tcBorders>
          </w:tcPr>
          <w:p w14:paraId="1BF4AC8D" w14:textId="77777777" w:rsidR="00EE4105" w:rsidRPr="00EE4105" w:rsidRDefault="00EE4105" w:rsidP="00EE4105"/>
        </w:tc>
        <w:tc>
          <w:tcPr>
            <w:tcW w:w="4395" w:type="dxa"/>
            <w:tcBorders>
              <w:bottom w:val="double" w:sz="4" w:space="0" w:color="auto"/>
            </w:tcBorders>
          </w:tcPr>
          <w:p w14:paraId="148C6289" w14:textId="77777777" w:rsidR="00EE4105" w:rsidRPr="00EE4105" w:rsidRDefault="00EE4105" w:rsidP="00EE4105">
            <w:r w:rsidRPr="00EE4105">
              <w:rPr>
                <w:rFonts w:hint="eastAsia"/>
              </w:rPr>
              <w:t xml:space="preserve">　　　　</w:t>
            </w:r>
          </w:p>
        </w:tc>
      </w:tr>
      <w:tr w:rsidR="00EE4105" w:rsidRPr="00EE4105" w14:paraId="2D61FE7D" w14:textId="77777777" w:rsidTr="00A33D8C">
        <w:tc>
          <w:tcPr>
            <w:tcW w:w="864" w:type="dxa"/>
            <w:tcBorders>
              <w:top w:val="double" w:sz="4" w:space="0" w:color="auto"/>
            </w:tcBorders>
          </w:tcPr>
          <w:p w14:paraId="49978265" w14:textId="4DFD9F42" w:rsidR="00EE4105" w:rsidRPr="00EE4105" w:rsidRDefault="009C376B" w:rsidP="00EE4105">
            <w:r>
              <w:rPr>
                <w:rFonts w:hint="eastAsia"/>
              </w:rPr>
              <w:t xml:space="preserve">　</w:t>
            </w:r>
            <w:r w:rsidR="00EE4105" w:rsidRPr="00EE4105">
              <w:rPr>
                <w:rFonts w:hint="eastAsia"/>
              </w:rPr>
              <w:t>９</w:t>
            </w:r>
          </w:p>
        </w:tc>
        <w:tc>
          <w:tcPr>
            <w:tcW w:w="3526" w:type="dxa"/>
            <w:tcBorders>
              <w:top w:val="double" w:sz="4" w:space="0" w:color="auto"/>
            </w:tcBorders>
          </w:tcPr>
          <w:p w14:paraId="5472375B" w14:textId="77777777" w:rsidR="00EE4105" w:rsidRPr="00EE4105" w:rsidRDefault="00EE4105" w:rsidP="00EE4105">
            <w:r w:rsidRPr="00EE4105">
              <w:rPr>
                <w:rFonts w:hint="eastAsia"/>
              </w:rPr>
              <w:t>両腕を左右に水平に開く</w:t>
            </w:r>
          </w:p>
        </w:tc>
        <w:tc>
          <w:tcPr>
            <w:tcW w:w="708" w:type="dxa"/>
            <w:tcBorders>
              <w:top w:val="double" w:sz="4" w:space="0" w:color="auto"/>
            </w:tcBorders>
          </w:tcPr>
          <w:p w14:paraId="3CC26FA8" w14:textId="77777777" w:rsidR="00EE4105" w:rsidRPr="00EE4105" w:rsidRDefault="00EE4105" w:rsidP="00EE4105">
            <w:r w:rsidRPr="00EE4105">
              <w:rPr>
                <w:rFonts w:hint="eastAsia"/>
              </w:rPr>
              <w:t>吸う</w:t>
            </w:r>
          </w:p>
        </w:tc>
        <w:tc>
          <w:tcPr>
            <w:tcW w:w="4395" w:type="dxa"/>
            <w:tcBorders>
              <w:top w:val="double" w:sz="4" w:space="0" w:color="auto"/>
            </w:tcBorders>
          </w:tcPr>
          <w:p w14:paraId="0A425275" w14:textId="77777777" w:rsidR="00EE4105" w:rsidRPr="00EE4105" w:rsidRDefault="00EE4105" w:rsidP="00EE4105">
            <w:pPr>
              <w:rPr>
                <w:b/>
                <w:bCs/>
              </w:rPr>
            </w:pPr>
            <w:r w:rsidRPr="00EE4105">
              <w:rPr>
                <w:rFonts w:hint="eastAsia"/>
                <w:b/>
                <w:bCs/>
              </w:rPr>
              <w:t>すべては</w:t>
            </w:r>
          </w:p>
        </w:tc>
      </w:tr>
      <w:tr w:rsidR="00EE4105" w:rsidRPr="00EE4105" w14:paraId="6127AFBB" w14:textId="77777777" w:rsidTr="00A33D8C">
        <w:tc>
          <w:tcPr>
            <w:tcW w:w="864" w:type="dxa"/>
            <w:tcBorders>
              <w:bottom w:val="double" w:sz="4" w:space="0" w:color="auto"/>
            </w:tcBorders>
          </w:tcPr>
          <w:p w14:paraId="236CCCCA" w14:textId="77777777" w:rsidR="00EE4105" w:rsidRPr="00EE4105" w:rsidRDefault="00EE4105" w:rsidP="009C376B">
            <w:pPr>
              <w:ind w:firstLineChars="100" w:firstLine="210"/>
            </w:pPr>
            <w:r w:rsidRPr="00EE4105">
              <w:rPr>
                <w:rFonts w:hint="eastAsia"/>
              </w:rPr>
              <w:t>10</w:t>
            </w:r>
          </w:p>
        </w:tc>
        <w:tc>
          <w:tcPr>
            <w:tcW w:w="3526" w:type="dxa"/>
            <w:tcBorders>
              <w:bottom w:val="double" w:sz="4" w:space="0" w:color="auto"/>
            </w:tcBorders>
          </w:tcPr>
          <w:p w14:paraId="1FF930E2" w14:textId="77777777" w:rsidR="00EE4105" w:rsidRPr="00EE4105" w:rsidRDefault="00EE4105" w:rsidP="00EE4105">
            <w:r w:rsidRPr="00EE4105">
              <w:rPr>
                <w:rFonts w:hint="eastAsia"/>
              </w:rPr>
              <w:t>開いた両腕を元に戻す</w:t>
            </w:r>
          </w:p>
        </w:tc>
        <w:tc>
          <w:tcPr>
            <w:tcW w:w="708" w:type="dxa"/>
            <w:tcBorders>
              <w:bottom w:val="double" w:sz="4" w:space="0" w:color="auto"/>
            </w:tcBorders>
          </w:tcPr>
          <w:p w14:paraId="35D51D3A" w14:textId="77777777" w:rsidR="00EE4105" w:rsidRPr="00EE4105" w:rsidRDefault="00EE4105" w:rsidP="00EE4105">
            <w:r w:rsidRPr="00EE4105">
              <w:rPr>
                <w:rFonts w:hint="eastAsia"/>
              </w:rPr>
              <w:t>吐く</w:t>
            </w:r>
          </w:p>
        </w:tc>
        <w:tc>
          <w:tcPr>
            <w:tcW w:w="4395" w:type="dxa"/>
            <w:tcBorders>
              <w:bottom w:val="double" w:sz="4" w:space="0" w:color="auto"/>
            </w:tcBorders>
          </w:tcPr>
          <w:p w14:paraId="4BCF0CB7" w14:textId="77777777" w:rsidR="00EE4105" w:rsidRPr="00EE4105" w:rsidRDefault="00EE4105" w:rsidP="00EE4105">
            <w:pPr>
              <w:rPr>
                <w:b/>
                <w:bCs/>
              </w:rPr>
            </w:pPr>
            <w:r w:rsidRPr="00EE4105">
              <w:rPr>
                <w:rFonts w:hint="eastAsia"/>
                <w:b/>
                <w:bCs/>
              </w:rPr>
              <w:t>完璧</w:t>
            </w:r>
          </w:p>
        </w:tc>
      </w:tr>
      <w:tr w:rsidR="00EE4105" w:rsidRPr="00EE4105" w14:paraId="2F7E3B2C" w14:textId="77777777" w:rsidTr="00A33D8C">
        <w:tc>
          <w:tcPr>
            <w:tcW w:w="864" w:type="dxa"/>
            <w:tcBorders>
              <w:top w:val="double" w:sz="4" w:space="0" w:color="auto"/>
            </w:tcBorders>
          </w:tcPr>
          <w:p w14:paraId="4A8D7E50" w14:textId="77777777" w:rsidR="00EE4105" w:rsidRPr="00EE4105" w:rsidRDefault="00EE4105" w:rsidP="009C376B">
            <w:pPr>
              <w:ind w:firstLineChars="100" w:firstLine="210"/>
            </w:pPr>
            <w:r w:rsidRPr="00EE4105">
              <w:rPr>
                <w:rFonts w:hint="eastAsia"/>
              </w:rPr>
              <w:t>11</w:t>
            </w:r>
          </w:p>
        </w:tc>
        <w:tc>
          <w:tcPr>
            <w:tcW w:w="3526" w:type="dxa"/>
            <w:tcBorders>
              <w:top w:val="double" w:sz="4" w:space="0" w:color="auto"/>
            </w:tcBorders>
          </w:tcPr>
          <w:p w14:paraId="313393B0" w14:textId="77777777" w:rsidR="00EE4105" w:rsidRPr="00EE4105" w:rsidRDefault="00EE4105" w:rsidP="00EE4105">
            <w:r w:rsidRPr="00EE4105">
              <w:rPr>
                <w:rFonts w:hint="eastAsia"/>
              </w:rPr>
              <w:t>両腕を降ろして如来印に戻す</w:t>
            </w:r>
          </w:p>
        </w:tc>
        <w:tc>
          <w:tcPr>
            <w:tcW w:w="708" w:type="dxa"/>
            <w:tcBorders>
              <w:top w:val="double" w:sz="4" w:space="0" w:color="auto"/>
            </w:tcBorders>
          </w:tcPr>
          <w:p w14:paraId="22B58B80" w14:textId="77777777" w:rsidR="00EE4105" w:rsidRPr="00EE4105" w:rsidRDefault="00EE4105" w:rsidP="00EE4105">
            <w:r w:rsidRPr="00EE4105">
              <w:rPr>
                <w:rFonts w:hint="eastAsia"/>
              </w:rPr>
              <w:t>吸う</w:t>
            </w:r>
          </w:p>
        </w:tc>
        <w:tc>
          <w:tcPr>
            <w:tcW w:w="4395" w:type="dxa"/>
            <w:tcBorders>
              <w:top w:val="double" w:sz="4" w:space="0" w:color="auto"/>
            </w:tcBorders>
          </w:tcPr>
          <w:p w14:paraId="29B568B2" w14:textId="77777777" w:rsidR="00EE4105" w:rsidRPr="00EE4105" w:rsidRDefault="00EE4105" w:rsidP="00EE4105">
            <w:pPr>
              <w:rPr>
                <w:b/>
                <w:bCs/>
              </w:rPr>
            </w:pPr>
            <w:r w:rsidRPr="00EE4105">
              <w:rPr>
                <w:rFonts w:hint="eastAsia"/>
                <w:b/>
                <w:bCs/>
              </w:rPr>
              <w:t>欠けたるものなし</w:t>
            </w:r>
          </w:p>
        </w:tc>
      </w:tr>
      <w:tr w:rsidR="00EE4105" w:rsidRPr="00EE4105" w14:paraId="3C8FF092" w14:textId="77777777" w:rsidTr="00A33D8C">
        <w:tc>
          <w:tcPr>
            <w:tcW w:w="864" w:type="dxa"/>
          </w:tcPr>
          <w:p w14:paraId="18B0DDE7" w14:textId="77777777" w:rsidR="00EE4105" w:rsidRPr="00EE4105" w:rsidRDefault="00EE4105" w:rsidP="009C376B">
            <w:pPr>
              <w:ind w:firstLineChars="100" w:firstLine="210"/>
            </w:pPr>
            <w:r w:rsidRPr="00EE4105">
              <w:rPr>
                <w:rFonts w:hint="eastAsia"/>
              </w:rPr>
              <w:t>12</w:t>
            </w:r>
          </w:p>
        </w:tc>
        <w:tc>
          <w:tcPr>
            <w:tcW w:w="3526" w:type="dxa"/>
          </w:tcPr>
          <w:p w14:paraId="543DB55E" w14:textId="77777777" w:rsidR="00EE4105" w:rsidRPr="00EE4105" w:rsidRDefault="00EE4105" w:rsidP="00EE4105">
            <w:r w:rsidRPr="00EE4105">
              <w:rPr>
                <w:rFonts w:hint="eastAsia"/>
              </w:rPr>
              <w:t>如来印のまま息を吐ききる</w:t>
            </w:r>
          </w:p>
        </w:tc>
        <w:tc>
          <w:tcPr>
            <w:tcW w:w="708" w:type="dxa"/>
          </w:tcPr>
          <w:p w14:paraId="5E63B7CE" w14:textId="77777777" w:rsidR="00EE4105" w:rsidRPr="00EE4105" w:rsidRDefault="00EE4105" w:rsidP="00EE4105">
            <w:r w:rsidRPr="00EE4105">
              <w:rPr>
                <w:rFonts w:hint="eastAsia"/>
              </w:rPr>
              <w:t>吐く</w:t>
            </w:r>
          </w:p>
        </w:tc>
        <w:tc>
          <w:tcPr>
            <w:tcW w:w="4395" w:type="dxa"/>
          </w:tcPr>
          <w:p w14:paraId="328F3FD1" w14:textId="77777777" w:rsidR="00EE4105" w:rsidRPr="00EE4105" w:rsidRDefault="00EE4105" w:rsidP="00EE4105">
            <w:pPr>
              <w:rPr>
                <w:b/>
                <w:bCs/>
              </w:rPr>
            </w:pPr>
            <w:r w:rsidRPr="00EE4105">
              <w:rPr>
                <w:rFonts w:hint="eastAsia"/>
                <w:b/>
                <w:bCs/>
              </w:rPr>
              <w:t>大成就</w:t>
            </w:r>
          </w:p>
        </w:tc>
      </w:tr>
    </w:tbl>
    <w:p w14:paraId="4ED47E10" w14:textId="77777777" w:rsidR="00142D45" w:rsidRDefault="00142D45" w:rsidP="00EE4105"/>
    <w:p w14:paraId="3333EED3" w14:textId="22DE8D03" w:rsidR="00EE4105" w:rsidRPr="00EE4105" w:rsidRDefault="00EE4105" w:rsidP="00EE4105">
      <w:r w:rsidRPr="00EE4105">
        <w:rPr>
          <w:rFonts w:hint="eastAsia"/>
        </w:rPr>
        <w:t>あるいは次のヴァリュエーションも考えられます。</w:t>
      </w:r>
    </w:p>
    <w:tbl>
      <w:tblPr>
        <w:tblStyle w:val="ab"/>
        <w:tblW w:w="0" w:type="auto"/>
        <w:tblLook w:val="04A0" w:firstRow="1" w:lastRow="0" w:firstColumn="1" w:lastColumn="0" w:noHBand="0" w:noVBand="1"/>
      </w:tblPr>
      <w:tblGrid>
        <w:gridCol w:w="832"/>
        <w:gridCol w:w="3572"/>
        <w:gridCol w:w="694"/>
        <w:gridCol w:w="4360"/>
      </w:tblGrid>
      <w:tr w:rsidR="00EE4105" w:rsidRPr="00EE4105" w14:paraId="6E32CA14" w14:textId="77777777" w:rsidTr="00A33D8C">
        <w:tc>
          <w:tcPr>
            <w:tcW w:w="832" w:type="dxa"/>
            <w:tcBorders>
              <w:bottom w:val="double" w:sz="4" w:space="0" w:color="auto"/>
            </w:tcBorders>
          </w:tcPr>
          <w:p w14:paraId="6A5DF0D0" w14:textId="77777777" w:rsidR="00EE4105" w:rsidRPr="00EE4105" w:rsidRDefault="00EE4105" w:rsidP="00EE4105">
            <w:r w:rsidRPr="00EE4105">
              <w:rPr>
                <w:rFonts w:hint="eastAsia"/>
              </w:rPr>
              <w:t xml:space="preserve">　８</w:t>
            </w:r>
          </w:p>
        </w:tc>
        <w:tc>
          <w:tcPr>
            <w:tcW w:w="3572" w:type="dxa"/>
            <w:tcBorders>
              <w:bottom w:val="double" w:sz="4" w:space="0" w:color="auto"/>
            </w:tcBorders>
          </w:tcPr>
          <w:p w14:paraId="30EC4570" w14:textId="77777777" w:rsidR="00EE4105" w:rsidRPr="00EE4105" w:rsidRDefault="00EE4105" w:rsidP="00EE4105"/>
        </w:tc>
        <w:tc>
          <w:tcPr>
            <w:tcW w:w="694" w:type="dxa"/>
            <w:tcBorders>
              <w:bottom w:val="double" w:sz="4" w:space="0" w:color="auto"/>
            </w:tcBorders>
          </w:tcPr>
          <w:p w14:paraId="7330A669" w14:textId="77777777" w:rsidR="00EE4105" w:rsidRPr="00EE4105" w:rsidRDefault="00EE4105" w:rsidP="00EE4105"/>
        </w:tc>
        <w:tc>
          <w:tcPr>
            <w:tcW w:w="4360" w:type="dxa"/>
            <w:tcBorders>
              <w:bottom w:val="double" w:sz="4" w:space="0" w:color="auto"/>
            </w:tcBorders>
          </w:tcPr>
          <w:p w14:paraId="2C6D0A59" w14:textId="77777777" w:rsidR="00EE4105" w:rsidRPr="00EE4105" w:rsidRDefault="00EE4105" w:rsidP="00EE4105">
            <w:pPr>
              <w:rPr>
                <w:b/>
                <w:bCs/>
              </w:rPr>
            </w:pPr>
            <w:r w:rsidRPr="00EE4105">
              <w:rPr>
                <w:rFonts w:hint="eastAsia"/>
              </w:rPr>
              <w:t xml:space="preserve">　　　　</w:t>
            </w:r>
          </w:p>
        </w:tc>
      </w:tr>
      <w:tr w:rsidR="00EE4105" w:rsidRPr="00EE4105" w14:paraId="361D3E40" w14:textId="77777777" w:rsidTr="00A33D8C">
        <w:tc>
          <w:tcPr>
            <w:tcW w:w="832" w:type="dxa"/>
            <w:tcBorders>
              <w:top w:val="double" w:sz="4" w:space="0" w:color="auto"/>
            </w:tcBorders>
          </w:tcPr>
          <w:p w14:paraId="2D7F41A0" w14:textId="77777777" w:rsidR="00EE4105" w:rsidRPr="00EE4105" w:rsidRDefault="00EE4105" w:rsidP="00EE4105">
            <w:r w:rsidRPr="00EE4105">
              <w:rPr>
                <w:rFonts w:hint="eastAsia"/>
              </w:rPr>
              <w:t xml:space="preserve">　９</w:t>
            </w:r>
          </w:p>
        </w:tc>
        <w:tc>
          <w:tcPr>
            <w:tcW w:w="3572" w:type="dxa"/>
            <w:tcBorders>
              <w:top w:val="double" w:sz="4" w:space="0" w:color="auto"/>
            </w:tcBorders>
          </w:tcPr>
          <w:p w14:paraId="06056162" w14:textId="77777777" w:rsidR="00EE4105" w:rsidRPr="00EE4105" w:rsidRDefault="00EE4105" w:rsidP="00EE4105">
            <w:r w:rsidRPr="00EE4105">
              <w:rPr>
                <w:rFonts w:hint="eastAsia"/>
              </w:rPr>
              <w:t>両腕を左右に水平に開く</w:t>
            </w:r>
          </w:p>
        </w:tc>
        <w:tc>
          <w:tcPr>
            <w:tcW w:w="694" w:type="dxa"/>
            <w:tcBorders>
              <w:top w:val="double" w:sz="4" w:space="0" w:color="auto"/>
            </w:tcBorders>
          </w:tcPr>
          <w:p w14:paraId="1775A04E" w14:textId="77777777" w:rsidR="00EE4105" w:rsidRPr="00EE4105" w:rsidRDefault="00EE4105" w:rsidP="00EE4105">
            <w:r w:rsidRPr="00EE4105">
              <w:rPr>
                <w:rFonts w:hint="eastAsia"/>
              </w:rPr>
              <w:t>吸う</w:t>
            </w:r>
          </w:p>
        </w:tc>
        <w:tc>
          <w:tcPr>
            <w:tcW w:w="4360" w:type="dxa"/>
            <w:tcBorders>
              <w:top w:val="double" w:sz="4" w:space="0" w:color="auto"/>
            </w:tcBorders>
          </w:tcPr>
          <w:p w14:paraId="1693908D" w14:textId="77777777" w:rsidR="00EE4105" w:rsidRPr="00EE4105" w:rsidRDefault="00EE4105" w:rsidP="00EE4105">
            <w:r w:rsidRPr="00EE4105">
              <w:rPr>
                <w:rFonts w:hint="eastAsia"/>
              </w:rPr>
              <w:t xml:space="preserve">　我即神也</w:t>
            </w:r>
          </w:p>
        </w:tc>
      </w:tr>
      <w:tr w:rsidR="00EE4105" w:rsidRPr="00EE4105" w14:paraId="322B81D1" w14:textId="77777777" w:rsidTr="00A33D8C">
        <w:tc>
          <w:tcPr>
            <w:tcW w:w="832" w:type="dxa"/>
            <w:tcBorders>
              <w:bottom w:val="double" w:sz="4" w:space="0" w:color="auto"/>
            </w:tcBorders>
          </w:tcPr>
          <w:p w14:paraId="1AE9EC9A" w14:textId="77777777" w:rsidR="00EE4105" w:rsidRPr="00EE4105" w:rsidRDefault="00EE4105" w:rsidP="00EE4105">
            <w:r w:rsidRPr="00EE4105">
              <w:rPr>
                <w:rFonts w:hint="eastAsia"/>
              </w:rPr>
              <w:t xml:space="preserve">　10</w:t>
            </w:r>
          </w:p>
        </w:tc>
        <w:tc>
          <w:tcPr>
            <w:tcW w:w="3572" w:type="dxa"/>
            <w:tcBorders>
              <w:bottom w:val="double" w:sz="4" w:space="0" w:color="auto"/>
            </w:tcBorders>
          </w:tcPr>
          <w:p w14:paraId="1B269123" w14:textId="77777777" w:rsidR="00EE4105" w:rsidRPr="00EE4105" w:rsidRDefault="00EE4105" w:rsidP="00EE4105">
            <w:r w:rsidRPr="00EE4105">
              <w:rPr>
                <w:rFonts w:hint="eastAsia"/>
              </w:rPr>
              <w:t>開いた両腕を元に戻す</w:t>
            </w:r>
          </w:p>
        </w:tc>
        <w:tc>
          <w:tcPr>
            <w:tcW w:w="694" w:type="dxa"/>
            <w:tcBorders>
              <w:bottom w:val="double" w:sz="4" w:space="0" w:color="auto"/>
            </w:tcBorders>
          </w:tcPr>
          <w:p w14:paraId="319AA03E" w14:textId="77777777" w:rsidR="00EE4105" w:rsidRPr="00EE4105" w:rsidRDefault="00EE4105" w:rsidP="00EE4105">
            <w:r w:rsidRPr="00EE4105">
              <w:rPr>
                <w:rFonts w:hint="eastAsia"/>
              </w:rPr>
              <w:t>吐く</w:t>
            </w:r>
          </w:p>
        </w:tc>
        <w:tc>
          <w:tcPr>
            <w:tcW w:w="4360" w:type="dxa"/>
            <w:tcBorders>
              <w:bottom w:val="double" w:sz="4" w:space="0" w:color="auto"/>
            </w:tcBorders>
          </w:tcPr>
          <w:p w14:paraId="14022AAA" w14:textId="77777777" w:rsidR="00EE4105" w:rsidRPr="00EE4105" w:rsidRDefault="00EE4105" w:rsidP="00EE4105">
            <w:pPr>
              <w:rPr>
                <w:b/>
                <w:bCs/>
              </w:rPr>
            </w:pPr>
            <w:r w:rsidRPr="00EE4105">
              <w:rPr>
                <w:rFonts w:hint="eastAsia"/>
              </w:rPr>
              <w:t xml:space="preserve">　</w:t>
            </w:r>
            <w:r w:rsidRPr="00EE4105">
              <w:rPr>
                <w:rFonts w:hint="eastAsia"/>
                <w:b/>
                <w:bCs/>
              </w:rPr>
              <w:t>すべては完璧</w:t>
            </w:r>
          </w:p>
        </w:tc>
      </w:tr>
      <w:tr w:rsidR="00EE4105" w:rsidRPr="00EE4105" w14:paraId="2F1AD06D" w14:textId="77777777" w:rsidTr="00A33D8C">
        <w:tc>
          <w:tcPr>
            <w:tcW w:w="832" w:type="dxa"/>
            <w:tcBorders>
              <w:top w:val="double" w:sz="4" w:space="0" w:color="auto"/>
            </w:tcBorders>
          </w:tcPr>
          <w:p w14:paraId="4A200265" w14:textId="77777777" w:rsidR="00EE4105" w:rsidRPr="00EE4105" w:rsidRDefault="00EE4105" w:rsidP="00EE4105">
            <w:r w:rsidRPr="00EE4105">
              <w:rPr>
                <w:rFonts w:hint="eastAsia"/>
              </w:rPr>
              <w:t xml:space="preserve">　11</w:t>
            </w:r>
          </w:p>
        </w:tc>
        <w:tc>
          <w:tcPr>
            <w:tcW w:w="3572" w:type="dxa"/>
            <w:tcBorders>
              <w:top w:val="double" w:sz="4" w:space="0" w:color="auto"/>
            </w:tcBorders>
          </w:tcPr>
          <w:p w14:paraId="4908C3DE" w14:textId="77777777" w:rsidR="00EE4105" w:rsidRPr="00EE4105" w:rsidRDefault="00EE4105" w:rsidP="00EE4105">
            <w:r w:rsidRPr="00EE4105">
              <w:rPr>
                <w:rFonts w:hint="eastAsia"/>
              </w:rPr>
              <w:t>両腕を降ろして如来印に戻す</w:t>
            </w:r>
          </w:p>
        </w:tc>
        <w:tc>
          <w:tcPr>
            <w:tcW w:w="694" w:type="dxa"/>
            <w:tcBorders>
              <w:top w:val="double" w:sz="4" w:space="0" w:color="auto"/>
            </w:tcBorders>
          </w:tcPr>
          <w:p w14:paraId="704EFA0E" w14:textId="77777777" w:rsidR="00EE4105" w:rsidRPr="00EE4105" w:rsidRDefault="00EE4105" w:rsidP="00EE4105">
            <w:r w:rsidRPr="00EE4105">
              <w:rPr>
                <w:rFonts w:hint="eastAsia"/>
              </w:rPr>
              <w:t>吸う</w:t>
            </w:r>
          </w:p>
        </w:tc>
        <w:tc>
          <w:tcPr>
            <w:tcW w:w="4360" w:type="dxa"/>
            <w:tcBorders>
              <w:top w:val="double" w:sz="4" w:space="0" w:color="auto"/>
            </w:tcBorders>
          </w:tcPr>
          <w:p w14:paraId="20DBE632" w14:textId="77777777" w:rsidR="00EE4105" w:rsidRPr="00EE4105" w:rsidRDefault="00EE4105" w:rsidP="00EE4105">
            <w:pPr>
              <w:rPr>
                <w:b/>
                <w:bCs/>
              </w:rPr>
            </w:pPr>
            <w:r w:rsidRPr="00EE4105">
              <w:rPr>
                <w:rFonts w:hint="eastAsia"/>
              </w:rPr>
              <w:t xml:space="preserve">　</w:t>
            </w:r>
            <w:r w:rsidRPr="00EE4105">
              <w:rPr>
                <w:rFonts w:hint="eastAsia"/>
                <w:b/>
                <w:bCs/>
              </w:rPr>
              <w:t>欠けたるものなし</w:t>
            </w:r>
          </w:p>
        </w:tc>
      </w:tr>
      <w:tr w:rsidR="00EE4105" w:rsidRPr="00EE4105" w14:paraId="5CCE5AE0" w14:textId="77777777" w:rsidTr="00A33D8C">
        <w:tc>
          <w:tcPr>
            <w:tcW w:w="832" w:type="dxa"/>
          </w:tcPr>
          <w:p w14:paraId="32BAAB48" w14:textId="77777777" w:rsidR="00EE4105" w:rsidRPr="00EE4105" w:rsidRDefault="00EE4105" w:rsidP="00EE4105">
            <w:r w:rsidRPr="00EE4105">
              <w:rPr>
                <w:rFonts w:hint="eastAsia"/>
              </w:rPr>
              <w:t xml:space="preserve">　12</w:t>
            </w:r>
          </w:p>
        </w:tc>
        <w:tc>
          <w:tcPr>
            <w:tcW w:w="3572" w:type="dxa"/>
          </w:tcPr>
          <w:p w14:paraId="3E49C026" w14:textId="77777777" w:rsidR="00EE4105" w:rsidRPr="00EE4105" w:rsidRDefault="00EE4105" w:rsidP="00EE4105">
            <w:r w:rsidRPr="00EE4105">
              <w:rPr>
                <w:rFonts w:hint="eastAsia"/>
              </w:rPr>
              <w:t>如来印のまま息を吐ききる</w:t>
            </w:r>
          </w:p>
        </w:tc>
        <w:tc>
          <w:tcPr>
            <w:tcW w:w="694" w:type="dxa"/>
          </w:tcPr>
          <w:p w14:paraId="2E5D4739" w14:textId="77777777" w:rsidR="00EE4105" w:rsidRPr="00EE4105" w:rsidRDefault="00EE4105" w:rsidP="00EE4105">
            <w:r w:rsidRPr="00EE4105">
              <w:rPr>
                <w:rFonts w:hint="eastAsia"/>
              </w:rPr>
              <w:t>吐く</w:t>
            </w:r>
          </w:p>
        </w:tc>
        <w:tc>
          <w:tcPr>
            <w:tcW w:w="4360" w:type="dxa"/>
          </w:tcPr>
          <w:p w14:paraId="4B82323E" w14:textId="77777777" w:rsidR="00EE4105" w:rsidRPr="00EE4105" w:rsidRDefault="00EE4105" w:rsidP="00EE4105">
            <w:pPr>
              <w:rPr>
                <w:b/>
                <w:bCs/>
              </w:rPr>
            </w:pPr>
            <w:r w:rsidRPr="00EE4105">
              <w:rPr>
                <w:rFonts w:hint="eastAsia"/>
              </w:rPr>
              <w:t xml:space="preserve">　</w:t>
            </w:r>
            <w:r w:rsidRPr="00EE4105">
              <w:rPr>
                <w:rFonts w:hint="eastAsia"/>
                <w:b/>
                <w:bCs/>
              </w:rPr>
              <w:t>大成就</w:t>
            </w:r>
          </w:p>
        </w:tc>
      </w:tr>
    </w:tbl>
    <w:p w14:paraId="1C247EE9" w14:textId="46D6AD83" w:rsidR="00907DB5" w:rsidRDefault="002C1B1F" w:rsidP="00907DB5">
      <w:pPr>
        <w:pStyle w:val="a7"/>
      </w:pPr>
      <w:r>
        <w:rPr>
          <w:rFonts w:hint="eastAsia"/>
        </w:rPr>
        <w:t>以上</w:t>
      </w:r>
    </w:p>
    <w:sectPr w:rsidR="00907DB5" w:rsidSect="00AE7AC6">
      <w:headerReference w:type="default" r:id="rId7"/>
      <w:pgSz w:w="11906" w:h="16838"/>
      <w:pgMar w:top="1440" w:right="1077" w:bottom="14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79B1" w14:textId="77777777" w:rsidR="00270032" w:rsidRDefault="00270032" w:rsidP="00AC485E">
      <w:r>
        <w:separator/>
      </w:r>
    </w:p>
  </w:endnote>
  <w:endnote w:type="continuationSeparator" w:id="0">
    <w:p w14:paraId="271FB849" w14:textId="77777777" w:rsidR="00270032" w:rsidRDefault="00270032" w:rsidP="00AC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ADC97" w14:textId="77777777" w:rsidR="00270032" w:rsidRDefault="00270032" w:rsidP="00AC485E">
      <w:r>
        <w:separator/>
      </w:r>
    </w:p>
  </w:footnote>
  <w:footnote w:type="continuationSeparator" w:id="0">
    <w:p w14:paraId="500D83E7" w14:textId="77777777" w:rsidR="00270032" w:rsidRDefault="00270032" w:rsidP="00AC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759190"/>
      <w:docPartObj>
        <w:docPartGallery w:val="Page Numbers (Top of Page)"/>
        <w:docPartUnique/>
      </w:docPartObj>
    </w:sdtPr>
    <w:sdtEndPr/>
    <w:sdtContent>
      <w:p w14:paraId="5BD6AB20" w14:textId="3D2CAB41" w:rsidR="007122BA" w:rsidRDefault="007122BA">
        <w:pPr>
          <w:pStyle w:val="a3"/>
          <w:jc w:val="right"/>
        </w:pPr>
        <w:r>
          <w:fldChar w:fldCharType="begin"/>
        </w:r>
        <w:r>
          <w:instrText>PAGE   \* MERGEFORMAT</w:instrText>
        </w:r>
        <w:r>
          <w:fldChar w:fldCharType="separate"/>
        </w:r>
        <w:r>
          <w:rPr>
            <w:lang w:val="ja-JP"/>
          </w:rPr>
          <w:t>2</w:t>
        </w:r>
        <w:r>
          <w:fldChar w:fldCharType="end"/>
        </w:r>
      </w:p>
    </w:sdtContent>
  </w:sdt>
  <w:p w14:paraId="11DAE391" w14:textId="77777777" w:rsidR="007122BA" w:rsidRDefault="007122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95A8D"/>
    <w:multiLevelType w:val="hybridMultilevel"/>
    <w:tmpl w:val="A32E90AA"/>
    <w:lvl w:ilvl="0" w:tplc="3718E0CC">
      <w:start w:val="1"/>
      <w:numFmt w:val="decimalFullWidth"/>
      <w:lvlText w:val="%1、"/>
      <w:lvlJc w:val="left"/>
      <w:pPr>
        <w:ind w:left="2472" w:hanging="63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C6"/>
    <w:rsid w:val="00006032"/>
    <w:rsid w:val="0000773A"/>
    <w:rsid w:val="00010B06"/>
    <w:rsid w:val="00010E05"/>
    <w:rsid w:val="00031850"/>
    <w:rsid w:val="0003455D"/>
    <w:rsid w:val="00056455"/>
    <w:rsid w:val="000604D3"/>
    <w:rsid w:val="00061A28"/>
    <w:rsid w:val="00061B1B"/>
    <w:rsid w:val="0007141E"/>
    <w:rsid w:val="00077CE6"/>
    <w:rsid w:val="00093F2B"/>
    <w:rsid w:val="00095348"/>
    <w:rsid w:val="000A1DED"/>
    <w:rsid w:val="000A2787"/>
    <w:rsid w:val="000A5797"/>
    <w:rsid w:val="000B075B"/>
    <w:rsid w:val="000B2969"/>
    <w:rsid w:val="000B2D00"/>
    <w:rsid w:val="000B54BC"/>
    <w:rsid w:val="000B568B"/>
    <w:rsid w:val="000B7A49"/>
    <w:rsid w:val="000D0A03"/>
    <w:rsid w:val="000F4451"/>
    <w:rsid w:val="000F7F8D"/>
    <w:rsid w:val="001056D2"/>
    <w:rsid w:val="00106790"/>
    <w:rsid w:val="00113F56"/>
    <w:rsid w:val="00116EBB"/>
    <w:rsid w:val="00117921"/>
    <w:rsid w:val="001243B2"/>
    <w:rsid w:val="00126055"/>
    <w:rsid w:val="001274E0"/>
    <w:rsid w:val="001411CD"/>
    <w:rsid w:val="00142D45"/>
    <w:rsid w:val="001506F6"/>
    <w:rsid w:val="001703B3"/>
    <w:rsid w:val="0017299C"/>
    <w:rsid w:val="001777B4"/>
    <w:rsid w:val="0018017E"/>
    <w:rsid w:val="00180803"/>
    <w:rsid w:val="00195636"/>
    <w:rsid w:val="00196189"/>
    <w:rsid w:val="001A00F2"/>
    <w:rsid w:val="001A5A26"/>
    <w:rsid w:val="001B14BF"/>
    <w:rsid w:val="001B3455"/>
    <w:rsid w:val="001B6201"/>
    <w:rsid w:val="001B7386"/>
    <w:rsid w:val="001C179D"/>
    <w:rsid w:val="001C61F1"/>
    <w:rsid w:val="001D06DE"/>
    <w:rsid w:val="001D40B8"/>
    <w:rsid w:val="001D47F3"/>
    <w:rsid w:val="001D63C0"/>
    <w:rsid w:val="001D779A"/>
    <w:rsid w:val="001E146B"/>
    <w:rsid w:val="001E28D6"/>
    <w:rsid w:val="001F0999"/>
    <w:rsid w:val="001F56B5"/>
    <w:rsid w:val="00203CE5"/>
    <w:rsid w:val="00206038"/>
    <w:rsid w:val="00211F1A"/>
    <w:rsid w:val="00233956"/>
    <w:rsid w:val="00242C40"/>
    <w:rsid w:val="00246A80"/>
    <w:rsid w:val="00253BF0"/>
    <w:rsid w:val="002557A7"/>
    <w:rsid w:val="00256DDD"/>
    <w:rsid w:val="00261BD3"/>
    <w:rsid w:val="00270032"/>
    <w:rsid w:val="002731D4"/>
    <w:rsid w:val="00280A49"/>
    <w:rsid w:val="00281CCB"/>
    <w:rsid w:val="0028604D"/>
    <w:rsid w:val="002865FE"/>
    <w:rsid w:val="00290CD8"/>
    <w:rsid w:val="00295137"/>
    <w:rsid w:val="00295A1F"/>
    <w:rsid w:val="002966D6"/>
    <w:rsid w:val="002A036C"/>
    <w:rsid w:val="002A6501"/>
    <w:rsid w:val="002C1B1F"/>
    <w:rsid w:val="002D0D84"/>
    <w:rsid w:val="002D4AE2"/>
    <w:rsid w:val="002D653C"/>
    <w:rsid w:val="002E3C33"/>
    <w:rsid w:val="002E3CCE"/>
    <w:rsid w:val="002E4CCA"/>
    <w:rsid w:val="002F7D3E"/>
    <w:rsid w:val="00301A74"/>
    <w:rsid w:val="00305CAC"/>
    <w:rsid w:val="00306AAC"/>
    <w:rsid w:val="00307500"/>
    <w:rsid w:val="003279E8"/>
    <w:rsid w:val="00330BDF"/>
    <w:rsid w:val="00331ECB"/>
    <w:rsid w:val="003440CC"/>
    <w:rsid w:val="00350658"/>
    <w:rsid w:val="003510BF"/>
    <w:rsid w:val="0035190A"/>
    <w:rsid w:val="00353E3C"/>
    <w:rsid w:val="00362F4B"/>
    <w:rsid w:val="00371838"/>
    <w:rsid w:val="00373509"/>
    <w:rsid w:val="003736A4"/>
    <w:rsid w:val="0038745F"/>
    <w:rsid w:val="00394D9E"/>
    <w:rsid w:val="003A3F3E"/>
    <w:rsid w:val="003B322F"/>
    <w:rsid w:val="003B5B96"/>
    <w:rsid w:val="003C007F"/>
    <w:rsid w:val="003D3BBC"/>
    <w:rsid w:val="003D6621"/>
    <w:rsid w:val="003E17F1"/>
    <w:rsid w:val="003E5871"/>
    <w:rsid w:val="003F7B16"/>
    <w:rsid w:val="004138A9"/>
    <w:rsid w:val="004152CF"/>
    <w:rsid w:val="004301C5"/>
    <w:rsid w:val="0043156A"/>
    <w:rsid w:val="004436E8"/>
    <w:rsid w:val="004462F7"/>
    <w:rsid w:val="004511C3"/>
    <w:rsid w:val="00451F94"/>
    <w:rsid w:val="00453A84"/>
    <w:rsid w:val="0045786C"/>
    <w:rsid w:val="00481FCE"/>
    <w:rsid w:val="00486D56"/>
    <w:rsid w:val="004901B8"/>
    <w:rsid w:val="004A07B7"/>
    <w:rsid w:val="004A4EE8"/>
    <w:rsid w:val="004A6F6E"/>
    <w:rsid w:val="004B177F"/>
    <w:rsid w:val="004B202A"/>
    <w:rsid w:val="004B6536"/>
    <w:rsid w:val="004C7B6C"/>
    <w:rsid w:val="004D06C2"/>
    <w:rsid w:val="004D631F"/>
    <w:rsid w:val="004D6C72"/>
    <w:rsid w:val="004E01A2"/>
    <w:rsid w:val="004F6B94"/>
    <w:rsid w:val="005012B0"/>
    <w:rsid w:val="005055C0"/>
    <w:rsid w:val="0051236E"/>
    <w:rsid w:val="00526B46"/>
    <w:rsid w:val="00533E6E"/>
    <w:rsid w:val="0054115E"/>
    <w:rsid w:val="00543980"/>
    <w:rsid w:val="0054616F"/>
    <w:rsid w:val="00546521"/>
    <w:rsid w:val="005475F2"/>
    <w:rsid w:val="005519D6"/>
    <w:rsid w:val="00562C6C"/>
    <w:rsid w:val="00564900"/>
    <w:rsid w:val="00567173"/>
    <w:rsid w:val="005773E7"/>
    <w:rsid w:val="00587C63"/>
    <w:rsid w:val="005A2429"/>
    <w:rsid w:val="005C0C5D"/>
    <w:rsid w:val="005C1148"/>
    <w:rsid w:val="005C7A94"/>
    <w:rsid w:val="005D24DC"/>
    <w:rsid w:val="005D35D1"/>
    <w:rsid w:val="005D5123"/>
    <w:rsid w:val="005D6060"/>
    <w:rsid w:val="005E1DF6"/>
    <w:rsid w:val="005F01D8"/>
    <w:rsid w:val="005F43BF"/>
    <w:rsid w:val="005F61A1"/>
    <w:rsid w:val="005F7422"/>
    <w:rsid w:val="00601BEF"/>
    <w:rsid w:val="0060338B"/>
    <w:rsid w:val="00603B47"/>
    <w:rsid w:val="00617518"/>
    <w:rsid w:val="00617826"/>
    <w:rsid w:val="00624407"/>
    <w:rsid w:val="0063158E"/>
    <w:rsid w:val="006362FE"/>
    <w:rsid w:val="00636B8D"/>
    <w:rsid w:val="00640193"/>
    <w:rsid w:val="006424B8"/>
    <w:rsid w:val="006559BE"/>
    <w:rsid w:val="00661910"/>
    <w:rsid w:val="00674362"/>
    <w:rsid w:val="006814C9"/>
    <w:rsid w:val="00684C5E"/>
    <w:rsid w:val="006861B7"/>
    <w:rsid w:val="00687797"/>
    <w:rsid w:val="0068796D"/>
    <w:rsid w:val="006965BB"/>
    <w:rsid w:val="006A4B99"/>
    <w:rsid w:val="006B10C1"/>
    <w:rsid w:val="006C4243"/>
    <w:rsid w:val="006D2E04"/>
    <w:rsid w:val="006D5284"/>
    <w:rsid w:val="006E1806"/>
    <w:rsid w:val="006E3471"/>
    <w:rsid w:val="006E7ED7"/>
    <w:rsid w:val="006F603F"/>
    <w:rsid w:val="006F6384"/>
    <w:rsid w:val="00702222"/>
    <w:rsid w:val="0071224C"/>
    <w:rsid w:val="007122BA"/>
    <w:rsid w:val="00732DB8"/>
    <w:rsid w:val="007348A4"/>
    <w:rsid w:val="0073509F"/>
    <w:rsid w:val="007365A4"/>
    <w:rsid w:val="00737111"/>
    <w:rsid w:val="0073735F"/>
    <w:rsid w:val="0074508A"/>
    <w:rsid w:val="0075272E"/>
    <w:rsid w:val="00753BC0"/>
    <w:rsid w:val="00772CBF"/>
    <w:rsid w:val="00772EBE"/>
    <w:rsid w:val="007769C3"/>
    <w:rsid w:val="00776CFA"/>
    <w:rsid w:val="007848E7"/>
    <w:rsid w:val="00791DA2"/>
    <w:rsid w:val="00793B62"/>
    <w:rsid w:val="007A4FD9"/>
    <w:rsid w:val="007A7977"/>
    <w:rsid w:val="007B0D33"/>
    <w:rsid w:val="007B4181"/>
    <w:rsid w:val="007B4C3A"/>
    <w:rsid w:val="007B7C33"/>
    <w:rsid w:val="007C0568"/>
    <w:rsid w:val="007C16BD"/>
    <w:rsid w:val="007C1E3D"/>
    <w:rsid w:val="007C6AE0"/>
    <w:rsid w:val="007D1018"/>
    <w:rsid w:val="007D1744"/>
    <w:rsid w:val="007D45FA"/>
    <w:rsid w:val="007D7FAA"/>
    <w:rsid w:val="007E52D9"/>
    <w:rsid w:val="007E69FF"/>
    <w:rsid w:val="007F1DC4"/>
    <w:rsid w:val="00801C4F"/>
    <w:rsid w:val="008133F6"/>
    <w:rsid w:val="0081654E"/>
    <w:rsid w:val="00823254"/>
    <w:rsid w:val="00824369"/>
    <w:rsid w:val="0083020D"/>
    <w:rsid w:val="00830D7C"/>
    <w:rsid w:val="00840A2E"/>
    <w:rsid w:val="00842F90"/>
    <w:rsid w:val="00854355"/>
    <w:rsid w:val="00865277"/>
    <w:rsid w:val="00867F44"/>
    <w:rsid w:val="00870AE9"/>
    <w:rsid w:val="00880AE3"/>
    <w:rsid w:val="0088547F"/>
    <w:rsid w:val="00886143"/>
    <w:rsid w:val="00894B38"/>
    <w:rsid w:val="008A1D94"/>
    <w:rsid w:val="008B56E8"/>
    <w:rsid w:val="008C0238"/>
    <w:rsid w:val="008C0F6F"/>
    <w:rsid w:val="008C125F"/>
    <w:rsid w:val="008D6F86"/>
    <w:rsid w:val="008E0A56"/>
    <w:rsid w:val="008E13B3"/>
    <w:rsid w:val="008E1C9F"/>
    <w:rsid w:val="008E3D46"/>
    <w:rsid w:val="008E4101"/>
    <w:rsid w:val="008F29F3"/>
    <w:rsid w:val="00904BD3"/>
    <w:rsid w:val="009050D2"/>
    <w:rsid w:val="00907AE1"/>
    <w:rsid w:val="00907DB5"/>
    <w:rsid w:val="00916388"/>
    <w:rsid w:val="00916E17"/>
    <w:rsid w:val="00917293"/>
    <w:rsid w:val="009217A5"/>
    <w:rsid w:val="00930B5E"/>
    <w:rsid w:val="00931FC4"/>
    <w:rsid w:val="00935F22"/>
    <w:rsid w:val="00937507"/>
    <w:rsid w:val="009436C6"/>
    <w:rsid w:val="0094431B"/>
    <w:rsid w:val="0094737F"/>
    <w:rsid w:val="00950F9F"/>
    <w:rsid w:val="00951EBD"/>
    <w:rsid w:val="00954900"/>
    <w:rsid w:val="00956F3C"/>
    <w:rsid w:val="00960F6D"/>
    <w:rsid w:val="00962F9C"/>
    <w:rsid w:val="00964DE9"/>
    <w:rsid w:val="00966124"/>
    <w:rsid w:val="00972D16"/>
    <w:rsid w:val="00980B80"/>
    <w:rsid w:val="00984E17"/>
    <w:rsid w:val="00987A16"/>
    <w:rsid w:val="00990C64"/>
    <w:rsid w:val="00991781"/>
    <w:rsid w:val="00996171"/>
    <w:rsid w:val="009B248D"/>
    <w:rsid w:val="009C376B"/>
    <w:rsid w:val="009C4CD2"/>
    <w:rsid w:val="009C64E2"/>
    <w:rsid w:val="009C7347"/>
    <w:rsid w:val="009E539C"/>
    <w:rsid w:val="009E5D1A"/>
    <w:rsid w:val="009F0922"/>
    <w:rsid w:val="009F7FBF"/>
    <w:rsid w:val="00A00D70"/>
    <w:rsid w:val="00A021DA"/>
    <w:rsid w:val="00A06A93"/>
    <w:rsid w:val="00A16CD1"/>
    <w:rsid w:val="00A24E5A"/>
    <w:rsid w:val="00A256CC"/>
    <w:rsid w:val="00A303C3"/>
    <w:rsid w:val="00A33D8C"/>
    <w:rsid w:val="00A41AE0"/>
    <w:rsid w:val="00A47FFE"/>
    <w:rsid w:val="00A60ECF"/>
    <w:rsid w:val="00A61DDA"/>
    <w:rsid w:val="00A758A4"/>
    <w:rsid w:val="00A76810"/>
    <w:rsid w:val="00A811A3"/>
    <w:rsid w:val="00A82032"/>
    <w:rsid w:val="00A827F4"/>
    <w:rsid w:val="00A82EBC"/>
    <w:rsid w:val="00AB141B"/>
    <w:rsid w:val="00AB5854"/>
    <w:rsid w:val="00AC3841"/>
    <w:rsid w:val="00AC485E"/>
    <w:rsid w:val="00AC5D96"/>
    <w:rsid w:val="00AD011D"/>
    <w:rsid w:val="00AD3AF6"/>
    <w:rsid w:val="00AE4C9E"/>
    <w:rsid w:val="00AE52ED"/>
    <w:rsid w:val="00AE6632"/>
    <w:rsid w:val="00AE671D"/>
    <w:rsid w:val="00AE7AC6"/>
    <w:rsid w:val="00AF4A7C"/>
    <w:rsid w:val="00AF4E96"/>
    <w:rsid w:val="00AF55ED"/>
    <w:rsid w:val="00B00EBD"/>
    <w:rsid w:val="00B158D9"/>
    <w:rsid w:val="00B210D5"/>
    <w:rsid w:val="00B32EE4"/>
    <w:rsid w:val="00B3420F"/>
    <w:rsid w:val="00B37561"/>
    <w:rsid w:val="00B4137A"/>
    <w:rsid w:val="00B44916"/>
    <w:rsid w:val="00B4528F"/>
    <w:rsid w:val="00B54BE7"/>
    <w:rsid w:val="00B57DB1"/>
    <w:rsid w:val="00B6478F"/>
    <w:rsid w:val="00B654B7"/>
    <w:rsid w:val="00B676D7"/>
    <w:rsid w:val="00B72AFD"/>
    <w:rsid w:val="00B91FFF"/>
    <w:rsid w:val="00B92D99"/>
    <w:rsid w:val="00B953D5"/>
    <w:rsid w:val="00BA1887"/>
    <w:rsid w:val="00BA212B"/>
    <w:rsid w:val="00BA221C"/>
    <w:rsid w:val="00BC33F1"/>
    <w:rsid w:val="00BC3A1B"/>
    <w:rsid w:val="00BC59B1"/>
    <w:rsid w:val="00BD6C4B"/>
    <w:rsid w:val="00BE6CCC"/>
    <w:rsid w:val="00BF0301"/>
    <w:rsid w:val="00BF5B73"/>
    <w:rsid w:val="00BF6161"/>
    <w:rsid w:val="00C05556"/>
    <w:rsid w:val="00C110E9"/>
    <w:rsid w:val="00C14084"/>
    <w:rsid w:val="00C15C42"/>
    <w:rsid w:val="00C23A45"/>
    <w:rsid w:val="00C30ABF"/>
    <w:rsid w:val="00C35520"/>
    <w:rsid w:val="00C429D0"/>
    <w:rsid w:val="00C4358A"/>
    <w:rsid w:val="00C53900"/>
    <w:rsid w:val="00C56AA3"/>
    <w:rsid w:val="00C75937"/>
    <w:rsid w:val="00C80A65"/>
    <w:rsid w:val="00C902F7"/>
    <w:rsid w:val="00C91FC9"/>
    <w:rsid w:val="00C972F8"/>
    <w:rsid w:val="00CA1E0F"/>
    <w:rsid w:val="00CA48FD"/>
    <w:rsid w:val="00CB58F6"/>
    <w:rsid w:val="00CB75D9"/>
    <w:rsid w:val="00CD0E4C"/>
    <w:rsid w:val="00CE1C8D"/>
    <w:rsid w:val="00CE4730"/>
    <w:rsid w:val="00CF1EF2"/>
    <w:rsid w:val="00CF2186"/>
    <w:rsid w:val="00D0319E"/>
    <w:rsid w:val="00D06873"/>
    <w:rsid w:val="00D06A1C"/>
    <w:rsid w:val="00D07910"/>
    <w:rsid w:val="00D113CF"/>
    <w:rsid w:val="00D116EA"/>
    <w:rsid w:val="00D1230B"/>
    <w:rsid w:val="00D150FC"/>
    <w:rsid w:val="00D16C1E"/>
    <w:rsid w:val="00D20F34"/>
    <w:rsid w:val="00D25D72"/>
    <w:rsid w:val="00D31749"/>
    <w:rsid w:val="00D35537"/>
    <w:rsid w:val="00D401F9"/>
    <w:rsid w:val="00D4480B"/>
    <w:rsid w:val="00D461BB"/>
    <w:rsid w:val="00D52853"/>
    <w:rsid w:val="00D532BC"/>
    <w:rsid w:val="00D57ADA"/>
    <w:rsid w:val="00D743FE"/>
    <w:rsid w:val="00D85779"/>
    <w:rsid w:val="00D87F95"/>
    <w:rsid w:val="00D925C5"/>
    <w:rsid w:val="00DB5C68"/>
    <w:rsid w:val="00DD07FC"/>
    <w:rsid w:val="00DD6E95"/>
    <w:rsid w:val="00DE5E97"/>
    <w:rsid w:val="00DF3973"/>
    <w:rsid w:val="00DF6592"/>
    <w:rsid w:val="00E00DEA"/>
    <w:rsid w:val="00E01504"/>
    <w:rsid w:val="00E03149"/>
    <w:rsid w:val="00E06344"/>
    <w:rsid w:val="00E127C6"/>
    <w:rsid w:val="00E24D17"/>
    <w:rsid w:val="00E36A90"/>
    <w:rsid w:val="00E43111"/>
    <w:rsid w:val="00E43F82"/>
    <w:rsid w:val="00E50118"/>
    <w:rsid w:val="00E50C0C"/>
    <w:rsid w:val="00E51C95"/>
    <w:rsid w:val="00E561D4"/>
    <w:rsid w:val="00E62058"/>
    <w:rsid w:val="00E64574"/>
    <w:rsid w:val="00E6490D"/>
    <w:rsid w:val="00E662C1"/>
    <w:rsid w:val="00E750F8"/>
    <w:rsid w:val="00E75A2A"/>
    <w:rsid w:val="00E8058C"/>
    <w:rsid w:val="00E8137A"/>
    <w:rsid w:val="00E849D3"/>
    <w:rsid w:val="00E9630F"/>
    <w:rsid w:val="00E9685A"/>
    <w:rsid w:val="00EC116E"/>
    <w:rsid w:val="00EC551D"/>
    <w:rsid w:val="00ED0602"/>
    <w:rsid w:val="00ED409B"/>
    <w:rsid w:val="00EE4105"/>
    <w:rsid w:val="00EE472B"/>
    <w:rsid w:val="00EF023C"/>
    <w:rsid w:val="00EF5383"/>
    <w:rsid w:val="00EF5822"/>
    <w:rsid w:val="00F151EB"/>
    <w:rsid w:val="00F20A44"/>
    <w:rsid w:val="00F20CA5"/>
    <w:rsid w:val="00F210B6"/>
    <w:rsid w:val="00F31AFC"/>
    <w:rsid w:val="00F35507"/>
    <w:rsid w:val="00F53645"/>
    <w:rsid w:val="00F54993"/>
    <w:rsid w:val="00F858A4"/>
    <w:rsid w:val="00F9034E"/>
    <w:rsid w:val="00FA3EBA"/>
    <w:rsid w:val="00FB50EA"/>
    <w:rsid w:val="00FC2771"/>
    <w:rsid w:val="00FC3186"/>
    <w:rsid w:val="00FC3EC8"/>
    <w:rsid w:val="00FD78E8"/>
    <w:rsid w:val="00FE04D3"/>
    <w:rsid w:val="00FE5DC2"/>
    <w:rsid w:val="00FF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DA7A5"/>
  <w15:chartTrackingRefBased/>
  <w15:docId w15:val="{626E0BF6-0A11-493D-B4DB-19A430B8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85E"/>
    <w:pPr>
      <w:tabs>
        <w:tab w:val="center" w:pos="4252"/>
        <w:tab w:val="right" w:pos="8504"/>
      </w:tabs>
      <w:snapToGrid w:val="0"/>
    </w:pPr>
  </w:style>
  <w:style w:type="character" w:customStyle="1" w:styleId="a4">
    <w:name w:val="ヘッダー (文字)"/>
    <w:basedOn w:val="a0"/>
    <w:link w:val="a3"/>
    <w:uiPriority w:val="99"/>
    <w:rsid w:val="00AC485E"/>
  </w:style>
  <w:style w:type="paragraph" w:styleId="a5">
    <w:name w:val="footer"/>
    <w:basedOn w:val="a"/>
    <w:link w:val="a6"/>
    <w:uiPriority w:val="99"/>
    <w:unhideWhenUsed/>
    <w:rsid w:val="00AC485E"/>
    <w:pPr>
      <w:tabs>
        <w:tab w:val="center" w:pos="4252"/>
        <w:tab w:val="right" w:pos="8504"/>
      </w:tabs>
      <w:snapToGrid w:val="0"/>
    </w:pPr>
  </w:style>
  <w:style w:type="character" w:customStyle="1" w:styleId="a6">
    <w:name w:val="フッター (文字)"/>
    <w:basedOn w:val="a0"/>
    <w:link w:val="a5"/>
    <w:uiPriority w:val="99"/>
    <w:rsid w:val="00AC485E"/>
  </w:style>
  <w:style w:type="paragraph" w:styleId="a7">
    <w:name w:val="Closing"/>
    <w:basedOn w:val="a"/>
    <w:link w:val="a8"/>
    <w:uiPriority w:val="99"/>
    <w:unhideWhenUsed/>
    <w:rsid w:val="000A2787"/>
    <w:pPr>
      <w:jc w:val="right"/>
    </w:pPr>
  </w:style>
  <w:style w:type="character" w:customStyle="1" w:styleId="a8">
    <w:name w:val="結語 (文字)"/>
    <w:basedOn w:val="a0"/>
    <w:link w:val="a7"/>
    <w:uiPriority w:val="99"/>
    <w:rsid w:val="000A2787"/>
  </w:style>
  <w:style w:type="paragraph" w:styleId="a9">
    <w:name w:val="Balloon Text"/>
    <w:basedOn w:val="a"/>
    <w:link w:val="aa"/>
    <w:uiPriority w:val="99"/>
    <w:semiHidden/>
    <w:unhideWhenUsed/>
    <w:rsid w:val="00526B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B46"/>
    <w:rPr>
      <w:rFonts w:asciiTheme="majorHAnsi" w:eastAsiaTheme="majorEastAsia" w:hAnsiTheme="majorHAnsi" w:cstheme="majorBidi"/>
      <w:sz w:val="18"/>
      <w:szCs w:val="18"/>
    </w:rPr>
  </w:style>
  <w:style w:type="table" w:styleId="ab">
    <w:name w:val="Table Grid"/>
    <w:basedOn w:val="a1"/>
    <w:uiPriority w:val="39"/>
    <w:rsid w:val="0029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D0A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5</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文愛</dc:creator>
  <cp:keywords/>
  <dc:description/>
  <cp:lastModifiedBy>井上 文愛</cp:lastModifiedBy>
  <cp:revision>445</cp:revision>
  <cp:lastPrinted>2020-04-12T04:11:00Z</cp:lastPrinted>
  <dcterms:created xsi:type="dcterms:W3CDTF">2020-04-07T01:11:00Z</dcterms:created>
  <dcterms:modified xsi:type="dcterms:W3CDTF">2020-04-15T02:42:00Z</dcterms:modified>
</cp:coreProperties>
</file>